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43" w:rsidRPr="005C2A5E" w:rsidRDefault="008D3A43" w:rsidP="008D3A43">
      <w:pPr>
        <w:spacing w:afterLines="50" w:after="180" w:line="38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5C2A5E">
        <w:rPr>
          <w:rFonts w:ascii="標楷體" w:eastAsia="標楷體" w:hAnsi="標楷體" w:cs="Times New Roman" w:hint="eastAsia"/>
          <w:b/>
          <w:sz w:val="36"/>
          <w:szCs w:val="36"/>
        </w:rPr>
        <w:t>中國醫藥大學科技管理碩士學位學程論文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寫作格式</w:t>
      </w:r>
    </w:p>
    <w:p w:rsidR="008D3A43" w:rsidRPr="00281F08" w:rsidRDefault="008D3A43" w:rsidP="008D3A43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b/>
          <w:bCs/>
          <w:color w:val="4472C4" w:themeColor="accent5"/>
          <w:sz w:val="32"/>
          <w:szCs w:val="24"/>
        </w:rPr>
      </w:pPr>
      <w:r w:rsidRPr="00281F08">
        <w:rPr>
          <w:rFonts w:ascii="Times New Roman" w:eastAsia="標楷體" w:hAnsi="Times New Roman" w:cs="Times New Roman" w:hint="eastAsia"/>
          <w:b/>
          <w:bCs/>
          <w:color w:val="4472C4" w:themeColor="accent5"/>
          <w:sz w:val="32"/>
          <w:szCs w:val="24"/>
        </w:rPr>
        <w:t>碩士論文及計畫書寫作指導綱要</w:t>
      </w: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 w:hint="eastAsia"/>
          <w:szCs w:val="24"/>
        </w:rPr>
        <w:t>紙張材質：</w:t>
      </w:r>
      <w:r w:rsidRPr="00FA1C99">
        <w:rPr>
          <w:rFonts w:ascii="Times New Roman" w:eastAsia="標楷體" w:hAnsi="Times New Roman" w:cs="Times New Roman" w:hint="eastAsia"/>
          <w:szCs w:val="24"/>
        </w:rPr>
        <w:t>A4</w:t>
      </w:r>
      <w:r w:rsidRPr="00FA1C99">
        <w:rPr>
          <w:rFonts w:ascii="Times New Roman" w:eastAsia="標楷體" w:hAnsi="Times New Roman" w:cs="Times New Roman" w:hint="eastAsia"/>
          <w:szCs w:val="24"/>
        </w:rPr>
        <w:t>，</w:t>
      </w:r>
      <w:r w:rsidRPr="00FA1C99">
        <w:rPr>
          <w:rFonts w:ascii="Times New Roman" w:eastAsia="標楷體" w:hAnsi="Times New Roman" w:cs="Times New Roman" w:hint="eastAsia"/>
          <w:szCs w:val="24"/>
        </w:rPr>
        <w:t>100%</w:t>
      </w:r>
      <w:r w:rsidRPr="00FA1C99">
        <w:rPr>
          <w:rFonts w:ascii="Times New Roman" w:eastAsia="標楷體" w:hAnsi="Times New Roman" w:cs="Times New Roman" w:hint="eastAsia"/>
          <w:szCs w:val="24"/>
        </w:rPr>
        <w:t>棉紙</w:t>
      </w:r>
    </w:p>
    <w:p w:rsidR="008D3A43" w:rsidRPr="00FA1C99" w:rsidRDefault="008D3A43" w:rsidP="008D3A43">
      <w:pPr>
        <w:ind w:left="720" w:hangingChars="300" w:hanging="720"/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 w:hint="eastAsia"/>
          <w:szCs w:val="24"/>
        </w:rPr>
        <w:t>邊界：上邊界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英吋"/>
        </w:smartTagPr>
        <w:r w:rsidRPr="00FA1C99">
          <w:rPr>
            <w:rFonts w:ascii="Times New Roman" w:eastAsia="標楷體" w:hAnsi="Times New Roman" w:cs="Times New Roman" w:hint="eastAsia"/>
            <w:szCs w:val="24"/>
          </w:rPr>
          <w:t>1.0</w:t>
        </w:r>
        <w:r w:rsidRPr="00FA1C99">
          <w:rPr>
            <w:rFonts w:ascii="Times New Roman" w:eastAsia="標楷體" w:hAnsi="Times New Roman" w:cs="Times New Roman" w:hint="eastAsia"/>
            <w:szCs w:val="24"/>
          </w:rPr>
          <w:t>英吋</w:t>
        </w:r>
      </w:smartTag>
      <w:r w:rsidRPr="00FA1C99">
        <w:rPr>
          <w:rFonts w:ascii="Times New Roman" w:eastAsia="標楷體" w:hAnsi="Times New Roman" w:cs="Times New Roman" w:hint="eastAsia"/>
          <w:szCs w:val="24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公分"/>
        </w:smartTagPr>
        <w:r w:rsidRPr="00FA1C99">
          <w:rPr>
            <w:rFonts w:ascii="Times New Roman" w:eastAsia="標楷體" w:hAnsi="Times New Roman" w:cs="Times New Roman" w:hint="eastAsia"/>
            <w:szCs w:val="24"/>
          </w:rPr>
          <w:t>2.54</w:t>
        </w:r>
        <w:r w:rsidRPr="00FA1C99">
          <w:rPr>
            <w:rFonts w:ascii="Times New Roman" w:eastAsia="標楷體" w:hAnsi="Times New Roman" w:cs="Times New Roman" w:hint="eastAsia"/>
            <w:szCs w:val="24"/>
          </w:rPr>
          <w:t>公分</w:t>
        </w:r>
      </w:smartTag>
      <w:r w:rsidRPr="00FA1C99">
        <w:rPr>
          <w:rFonts w:ascii="Times New Roman" w:eastAsia="標楷體" w:hAnsi="Times New Roman" w:cs="Times New Roman" w:hint="eastAsia"/>
          <w:szCs w:val="24"/>
        </w:rPr>
        <w:t>)</w:t>
      </w:r>
      <w:r w:rsidRPr="00FA1C99">
        <w:rPr>
          <w:rFonts w:ascii="Times New Roman" w:eastAsia="標楷體" w:hAnsi="Times New Roman" w:cs="Times New Roman" w:hint="eastAsia"/>
          <w:szCs w:val="24"/>
        </w:rPr>
        <w:t>；下邊界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英吋"/>
        </w:smartTagPr>
        <w:r w:rsidRPr="00FA1C99">
          <w:rPr>
            <w:rFonts w:ascii="Times New Roman" w:eastAsia="標楷體" w:hAnsi="Times New Roman" w:cs="Times New Roman" w:hint="eastAsia"/>
            <w:szCs w:val="24"/>
          </w:rPr>
          <w:t>1.0</w:t>
        </w:r>
        <w:r w:rsidRPr="00FA1C99">
          <w:rPr>
            <w:rFonts w:ascii="Times New Roman" w:eastAsia="標楷體" w:hAnsi="Times New Roman" w:cs="Times New Roman" w:hint="eastAsia"/>
            <w:szCs w:val="24"/>
          </w:rPr>
          <w:t>英吋</w:t>
        </w:r>
      </w:smartTag>
      <w:r w:rsidRPr="00FA1C99">
        <w:rPr>
          <w:rFonts w:ascii="Times New Roman" w:eastAsia="標楷體" w:hAnsi="Times New Roman" w:cs="Times New Roman" w:hint="eastAsia"/>
          <w:szCs w:val="24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公分"/>
        </w:smartTagPr>
        <w:r w:rsidRPr="00FA1C99">
          <w:rPr>
            <w:rFonts w:ascii="Times New Roman" w:eastAsia="標楷體" w:hAnsi="Times New Roman" w:cs="Times New Roman" w:hint="eastAsia"/>
            <w:szCs w:val="24"/>
          </w:rPr>
          <w:t>2.54</w:t>
        </w:r>
        <w:r w:rsidRPr="00FA1C99">
          <w:rPr>
            <w:rFonts w:ascii="Times New Roman" w:eastAsia="標楷體" w:hAnsi="Times New Roman" w:cs="Times New Roman" w:hint="eastAsia"/>
            <w:szCs w:val="24"/>
          </w:rPr>
          <w:t>公分</w:t>
        </w:r>
      </w:smartTag>
      <w:r w:rsidRPr="00FA1C99">
        <w:rPr>
          <w:rFonts w:ascii="Times New Roman" w:eastAsia="標楷體" w:hAnsi="Times New Roman" w:cs="Times New Roman" w:hint="eastAsia"/>
          <w:szCs w:val="24"/>
        </w:rPr>
        <w:t>)</w:t>
      </w:r>
      <w:r w:rsidRPr="00FA1C99">
        <w:rPr>
          <w:rFonts w:ascii="Times New Roman" w:eastAsia="標楷體" w:hAnsi="Times New Roman" w:cs="Times New Roman" w:hint="eastAsia"/>
          <w:szCs w:val="24"/>
        </w:rPr>
        <w:t>；左邊界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英吋"/>
        </w:smartTagPr>
        <w:r w:rsidRPr="00FA1C99">
          <w:rPr>
            <w:rFonts w:ascii="Times New Roman" w:eastAsia="標楷體" w:hAnsi="Times New Roman" w:cs="Times New Roman" w:hint="eastAsia"/>
            <w:szCs w:val="24"/>
          </w:rPr>
          <w:t>1.5</w:t>
        </w:r>
        <w:r w:rsidRPr="00FA1C99">
          <w:rPr>
            <w:rFonts w:ascii="Times New Roman" w:eastAsia="標楷體" w:hAnsi="Times New Roman" w:cs="Times New Roman" w:hint="eastAsia"/>
            <w:szCs w:val="24"/>
          </w:rPr>
          <w:t>英吋</w:t>
        </w:r>
      </w:smartTag>
      <w:r w:rsidRPr="00FA1C99">
        <w:rPr>
          <w:rFonts w:ascii="Times New Roman" w:eastAsia="標楷體" w:hAnsi="Times New Roman" w:cs="Times New Roman" w:hint="eastAsia"/>
          <w:szCs w:val="24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81"/>
          <w:attr w:name="UnitName" w:val="公分"/>
        </w:smartTagPr>
        <w:r w:rsidRPr="00FA1C99">
          <w:rPr>
            <w:rFonts w:ascii="Times New Roman" w:eastAsia="標楷體" w:hAnsi="Times New Roman" w:cs="Times New Roman" w:hint="eastAsia"/>
            <w:szCs w:val="24"/>
          </w:rPr>
          <w:t>3.81</w:t>
        </w:r>
        <w:r w:rsidRPr="00FA1C99">
          <w:rPr>
            <w:rFonts w:ascii="Times New Roman" w:eastAsia="標楷體" w:hAnsi="Times New Roman" w:cs="Times New Roman" w:hint="eastAsia"/>
            <w:szCs w:val="24"/>
          </w:rPr>
          <w:t>公分</w:t>
        </w:r>
      </w:smartTag>
      <w:r w:rsidRPr="00FA1C99">
        <w:rPr>
          <w:rFonts w:ascii="Times New Roman" w:eastAsia="標楷體" w:hAnsi="Times New Roman" w:cs="Times New Roman" w:hint="eastAsia"/>
          <w:szCs w:val="24"/>
        </w:rPr>
        <w:t>)</w:t>
      </w:r>
      <w:r w:rsidRPr="00FA1C99">
        <w:rPr>
          <w:rFonts w:ascii="Times New Roman" w:eastAsia="標楷體" w:hAnsi="Times New Roman" w:cs="Times New Roman" w:hint="eastAsia"/>
          <w:szCs w:val="24"/>
        </w:rPr>
        <w:t>；右邊界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英吋"/>
        </w:smartTagPr>
        <w:r w:rsidRPr="00FA1C99">
          <w:rPr>
            <w:rFonts w:ascii="Times New Roman" w:eastAsia="標楷體" w:hAnsi="Times New Roman" w:cs="Times New Roman" w:hint="eastAsia"/>
            <w:szCs w:val="24"/>
          </w:rPr>
          <w:t>1.0</w:t>
        </w:r>
        <w:r w:rsidRPr="00FA1C99">
          <w:rPr>
            <w:rFonts w:ascii="Times New Roman" w:eastAsia="標楷體" w:hAnsi="Times New Roman" w:cs="Times New Roman" w:hint="eastAsia"/>
            <w:szCs w:val="24"/>
          </w:rPr>
          <w:t>英吋</w:t>
        </w:r>
      </w:smartTag>
      <w:r w:rsidRPr="00FA1C99">
        <w:rPr>
          <w:rFonts w:ascii="Times New Roman" w:eastAsia="標楷體" w:hAnsi="Times New Roman" w:cs="Times New Roman" w:hint="eastAsia"/>
          <w:szCs w:val="24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公分"/>
        </w:smartTagPr>
        <w:r w:rsidRPr="00FA1C99">
          <w:rPr>
            <w:rFonts w:ascii="Times New Roman" w:eastAsia="標楷體" w:hAnsi="Times New Roman" w:cs="Times New Roman" w:hint="eastAsia"/>
            <w:szCs w:val="24"/>
          </w:rPr>
          <w:t>2.54</w:t>
        </w:r>
        <w:r w:rsidRPr="00FA1C99">
          <w:rPr>
            <w:rFonts w:ascii="Times New Roman" w:eastAsia="標楷體" w:hAnsi="Times New Roman" w:cs="Times New Roman" w:hint="eastAsia"/>
            <w:szCs w:val="24"/>
          </w:rPr>
          <w:t>公分</w:t>
        </w:r>
      </w:smartTag>
      <w:r w:rsidRPr="00FA1C99">
        <w:rPr>
          <w:rFonts w:ascii="Times New Roman" w:eastAsia="標楷體" w:hAnsi="Times New Roman" w:cs="Times New Roman" w:hint="eastAsia"/>
          <w:szCs w:val="24"/>
        </w:rPr>
        <w:t>)</w:t>
      </w: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 w:hint="eastAsia"/>
          <w:szCs w:val="24"/>
        </w:rPr>
        <w:t>字型：中文</w:t>
      </w:r>
      <w:r w:rsidRPr="00FA1C99">
        <w:rPr>
          <w:rFonts w:ascii="Times New Roman" w:eastAsia="標楷體" w:hAnsi="Times New Roman" w:cs="Times New Roman"/>
          <w:szCs w:val="24"/>
        </w:rPr>
        <w:t>—</w:t>
      </w:r>
      <w:r w:rsidRPr="00FA1C99">
        <w:rPr>
          <w:rFonts w:ascii="Times New Roman" w:eastAsia="標楷體" w:hAnsi="Times New Roman" w:cs="Times New Roman" w:hint="eastAsia"/>
          <w:szCs w:val="24"/>
        </w:rPr>
        <w:t>標楷體</w:t>
      </w:r>
    </w:p>
    <w:p w:rsidR="008D3A43" w:rsidRPr="00FA1C99" w:rsidRDefault="008D3A43" w:rsidP="008D3A43">
      <w:pPr>
        <w:ind w:leftChars="300" w:left="720"/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 w:hint="eastAsia"/>
          <w:szCs w:val="24"/>
        </w:rPr>
        <w:t>數字及英文：</w:t>
      </w:r>
      <w:r w:rsidRPr="00FA1C99">
        <w:rPr>
          <w:rFonts w:ascii="Times New Roman" w:eastAsia="標楷體" w:hAnsi="Times New Roman" w:cs="Times New Roman"/>
          <w:szCs w:val="24"/>
        </w:rPr>
        <w:t>Times New Roman</w:t>
      </w: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 w:hint="eastAsia"/>
          <w:szCs w:val="24"/>
        </w:rPr>
        <w:t>行距：</w:t>
      </w:r>
      <w:r w:rsidRPr="00FA1C99">
        <w:rPr>
          <w:rFonts w:ascii="Times New Roman" w:eastAsia="標楷體" w:hAnsi="Times New Roman" w:cs="Times New Roman" w:hint="eastAsia"/>
          <w:szCs w:val="24"/>
        </w:rPr>
        <w:t>1.5</w:t>
      </w:r>
      <w:r w:rsidRPr="00FA1C99">
        <w:rPr>
          <w:rFonts w:ascii="Times New Roman" w:eastAsia="標楷體" w:hAnsi="Times New Roman" w:cs="Times New Roman" w:hint="eastAsia"/>
          <w:szCs w:val="24"/>
        </w:rPr>
        <w:t>倍行高</w:t>
      </w: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 w:hint="eastAsia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FDE100D" wp14:editId="751A8747">
            <wp:simplePos x="0" y="0"/>
            <wp:positionH relativeFrom="column">
              <wp:posOffset>1047750</wp:posOffset>
            </wp:positionH>
            <wp:positionV relativeFrom="paragraph">
              <wp:posOffset>38100</wp:posOffset>
            </wp:positionV>
            <wp:extent cx="2781300" cy="2723499"/>
            <wp:effectExtent l="0" t="0" r="0" b="1270"/>
            <wp:wrapNone/>
            <wp:docPr id="89" name="圖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10" t="16867" r="28391" b="2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165" cy="272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C4B6B7" wp14:editId="36A25124">
                <wp:simplePos x="0" y="0"/>
                <wp:positionH relativeFrom="column">
                  <wp:posOffset>3173730</wp:posOffset>
                </wp:positionH>
                <wp:positionV relativeFrom="paragraph">
                  <wp:posOffset>165735</wp:posOffset>
                </wp:positionV>
                <wp:extent cx="2905125" cy="685800"/>
                <wp:effectExtent l="30480" t="3810" r="0" b="53340"/>
                <wp:wrapNone/>
                <wp:docPr id="86" name="群組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125" cy="685800"/>
                          <a:chOff x="6660" y="2895"/>
                          <a:chExt cx="4575" cy="1080"/>
                        </a:xfrm>
                      </wpg:grpSpPr>
                      <wps:wsp>
                        <wps:cNvPr id="87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6660" y="3255"/>
                            <a:ext cx="288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615" y="2895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A43" w:rsidRDefault="008D3A43" w:rsidP="008D3A43">
                              <w:r>
                                <w:rPr>
                                  <w:rFonts w:hint="eastAsia"/>
                                </w:rPr>
                                <w:t>1.5</w:t>
                              </w:r>
                              <w:r>
                                <w:rPr>
                                  <w:rFonts w:hint="eastAsia"/>
                                </w:rPr>
                                <w:t>倍行高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4B6B7" id="群組 86" o:spid="_x0000_s1026" style="position:absolute;margin-left:249.9pt;margin-top:13.05pt;width:228.75pt;height:54pt;z-index:251661312" coordorigin="6660,2895" coordsize="4575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">
                <v:line id="Line 20" o:spid="_x0000_s1027" style="position:absolute;flip:x;visibility:visible;mso-wrap-style:square" from="6660,3255" to="9540,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9615;top:2895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:rsidR="008D3A43" w:rsidRDefault="008D3A43" w:rsidP="008D3A43">
                        <w:r>
                          <w:rPr>
                            <w:rFonts w:hint="eastAsia"/>
                          </w:rPr>
                          <w:t>1.5</w:t>
                        </w:r>
                        <w:r>
                          <w:rPr>
                            <w:rFonts w:hint="eastAsia"/>
                          </w:rPr>
                          <w:t>倍行高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0F9092" wp14:editId="4C29F73F">
                <wp:simplePos x="0" y="0"/>
                <wp:positionH relativeFrom="column">
                  <wp:posOffset>20955</wp:posOffset>
                </wp:positionH>
                <wp:positionV relativeFrom="paragraph">
                  <wp:posOffset>146685</wp:posOffset>
                </wp:positionV>
                <wp:extent cx="1543050" cy="1162050"/>
                <wp:effectExtent l="1905" t="13335" r="7620" b="5715"/>
                <wp:wrapNone/>
                <wp:docPr id="80" name="群組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0" cy="1162050"/>
                          <a:chOff x="1620" y="12036"/>
                          <a:chExt cx="2430" cy="1830"/>
                        </a:xfrm>
                      </wpg:grpSpPr>
                      <wps:wsp>
                        <wps:cNvPr id="8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675" y="12036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690" y="13071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" y="12246"/>
                            <a:ext cx="162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160" y="12786"/>
                            <a:ext cx="162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12246"/>
                            <a:ext cx="720" cy="1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A43" w:rsidRDefault="008D3A43" w:rsidP="008D3A43">
                              <w:r>
                                <w:rPr>
                                  <w:rFonts w:hint="eastAsia"/>
                                </w:rPr>
                                <w:t>不要勾選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F9092" id="群組 80" o:spid="_x0000_s1029" style="position:absolute;margin-left:1.65pt;margin-top:11.55pt;width:121.5pt;height:91.5pt;z-index:251660288" coordorigin="1620,12036" coordsize="2430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">
                <v:oval id="Oval 14" o:spid="_x0000_s1030" style="position:absolute;left:3675;top:1203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">
                  <v:fill opacity="0"/>
                </v:oval>
                <v:oval id="Oval 15" o:spid="_x0000_s1031" style="position:absolute;left:3690;top:1307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">
                  <v:fill opacity="0"/>
                </v:oval>
                <v:line id="Line 16" o:spid="_x0000_s1032" style="position:absolute;flip:y;visibility:visible;mso-wrap-style:square" from="2160,12246" to="3780,12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">
                  <v:stroke endarrow="block"/>
                </v:line>
                <v:line id="Line 17" o:spid="_x0000_s1033" style="position:absolute;visibility:visible;mso-wrap-style:square" from="2160,12786" to="3780,1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">
                  <v:stroke endarrow="block"/>
                </v:line>
                <v:shape id="Text Box 18" o:spid="_x0000_s1034" type="#_x0000_t202" style="position:absolute;left:1620;top:12246;width:72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" stroked="f">
                  <v:fill opacity="0"/>
                  <v:textbox style="layout-flow:vertical-ideographic">
                    <w:txbxContent>
                      <w:p w:rsidR="008D3A43" w:rsidRDefault="008D3A43" w:rsidP="008D3A43">
                        <w:r>
                          <w:rPr>
                            <w:rFonts w:hint="eastAsia"/>
                          </w:rPr>
                          <w:t>不要勾選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 w:hint="eastAsia"/>
          <w:szCs w:val="24"/>
        </w:rPr>
        <w:t>格式：</w:t>
      </w: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numPr>
          <w:ilvl w:val="0"/>
          <w:numId w:val="1"/>
        </w:numPr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 w:hint="eastAsia"/>
          <w:szCs w:val="24"/>
        </w:rPr>
        <w:t>章節標題</w:t>
      </w:r>
      <w:r w:rsidRPr="00FA1C9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FA1C99">
        <w:rPr>
          <w:rFonts w:ascii="Times New Roman" w:eastAsia="標楷體" w:hAnsi="Times New Roman" w:cs="Times New Roman"/>
          <w:szCs w:val="24"/>
        </w:rPr>
        <w:t>–</w:t>
      </w:r>
      <w:r w:rsidRPr="00FA1C9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FA1C99">
        <w:rPr>
          <w:rFonts w:ascii="Times New Roman" w:eastAsia="標楷體" w:hAnsi="Times New Roman" w:cs="Times New Roman" w:hint="eastAsia"/>
          <w:szCs w:val="24"/>
        </w:rPr>
        <w:t>大小粗體</w:t>
      </w:r>
      <w:r w:rsidRPr="00FA1C99">
        <w:rPr>
          <w:rFonts w:ascii="Times New Roman" w:eastAsia="標楷體" w:hAnsi="Times New Roman" w:cs="Times New Roman" w:hint="eastAsia"/>
          <w:szCs w:val="24"/>
        </w:rPr>
        <w:t>18</w:t>
      </w:r>
      <w:r w:rsidRPr="00FA1C99">
        <w:rPr>
          <w:rFonts w:ascii="Times New Roman" w:eastAsia="標楷體" w:hAnsi="Times New Roman" w:cs="Times New Roman" w:hint="eastAsia"/>
          <w:szCs w:val="24"/>
        </w:rPr>
        <w:t>點，居中對齊</w:t>
      </w:r>
    </w:p>
    <w:p w:rsidR="008D3A43" w:rsidRPr="00FA1C99" w:rsidRDefault="008D3A43" w:rsidP="008D3A43">
      <w:pPr>
        <w:numPr>
          <w:ilvl w:val="1"/>
          <w:numId w:val="1"/>
        </w:numPr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 w:hint="eastAsia"/>
          <w:szCs w:val="24"/>
        </w:rPr>
        <w:t>標題</w:t>
      </w:r>
      <w:r w:rsidRPr="00FA1C9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FA1C99">
        <w:rPr>
          <w:rFonts w:ascii="Times New Roman" w:eastAsia="標楷體" w:hAnsi="Times New Roman" w:cs="Times New Roman"/>
          <w:szCs w:val="24"/>
        </w:rPr>
        <w:t>–</w:t>
      </w:r>
      <w:r w:rsidRPr="00FA1C9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FA1C99">
        <w:rPr>
          <w:rFonts w:ascii="Times New Roman" w:eastAsia="標楷體" w:hAnsi="Times New Roman" w:cs="Times New Roman" w:hint="eastAsia"/>
          <w:szCs w:val="24"/>
        </w:rPr>
        <w:t>大小粗體</w:t>
      </w:r>
      <w:r w:rsidRPr="00FA1C99">
        <w:rPr>
          <w:rFonts w:ascii="Times New Roman" w:eastAsia="標楷體" w:hAnsi="Times New Roman" w:cs="Times New Roman" w:hint="eastAsia"/>
          <w:szCs w:val="24"/>
        </w:rPr>
        <w:t>16</w:t>
      </w:r>
      <w:r w:rsidRPr="00FA1C99">
        <w:rPr>
          <w:rFonts w:ascii="Times New Roman" w:eastAsia="標楷體" w:hAnsi="Times New Roman" w:cs="Times New Roman" w:hint="eastAsia"/>
          <w:szCs w:val="24"/>
        </w:rPr>
        <w:t>點</w:t>
      </w:r>
    </w:p>
    <w:p w:rsidR="008D3A43" w:rsidRPr="00FA1C99" w:rsidRDefault="008D3A43" w:rsidP="008D3A43">
      <w:pPr>
        <w:ind w:left="1920"/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 w:hint="eastAsia"/>
          <w:szCs w:val="24"/>
        </w:rPr>
        <w:t xml:space="preserve">1.  </w:t>
      </w:r>
      <w:r w:rsidRPr="00FA1C99">
        <w:rPr>
          <w:rFonts w:ascii="Times New Roman" w:eastAsia="標楷體" w:hAnsi="Times New Roman" w:cs="Times New Roman" w:hint="eastAsia"/>
          <w:szCs w:val="24"/>
        </w:rPr>
        <w:t>標題</w:t>
      </w:r>
      <w:r w:rsidRPr="00FA1C9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FA1C99">
        <w:rPr>
          <w:rFonts w:ascii="Times New Roman" w:eastAsia="標楷體" w:hAnsi="Times New Roman" w:cs="Times New Roman"/>
          <w:szCs w:val="24"/>
        </w:rPr>
        <w:t>–</w:t>
      </w:r>
      <w:r w:rsidRPr="00FA1C9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FA1C99">
        <w:rPr>
          <w:rFonts w:ascii="Times New Roman" w:eastAsia="標楷體" w:hAnsi="Times New Roman" w:cs="Times New Roman" w:hint="eastAsia"/>
          <w:szCs w:val="24"/>
        </w:rPr>
        <w:t>大小粗體</w:t>
      </w:r>
      <w:r w:rsidRPr="00FA1C99">
        <w:rPr>
          <w:rFonts w:ascii="Times New Roman" w:eastAsia="標楷體" w:hAnsi="Times New Roman" w:cs="Times New Roman" w:hint="eastAsia"/>
          <w:szCs w:val="24"/>
        </w:rPr>
        <w:t>14</w:t>
      </w:r>
      <w:r w:rsidRPr="00FA1C99">
        <w:rPr>
          <w:rFonts w:ascii="Times New Roman" w:eastAsia="標楷體" w:hAnsi="Times New Roman" w:cs="Times New Roman" w:hint="eastAsia"/>
          <w:szCs w:val="24"/>
        </w:rPr>
        <w:t>點</w:t>
      </w:r>
    </w:p>
    <w:p w:rsidR="008D3A43" w:rsidRPr="00FA1C99" w:rsidRDefault="008D3A43" w:rsidP="008D3A43">
      <w:pPr>
        <w:numPr>
          <w:ilvl w:val="3"/>
          <w:numId w:val="1"/>
        </w:numPr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 w:hint="eastAsia"/>
          <w:szCs w:val="24"/>
        </w:rPr>
        <w:t>標題</w:t>
      </w:r>
      <w:r w:rsidRPr="00FA1C9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FA1C99">
        <w:rPr>
          <w:rFonts w:ascii="Times New Roman" w:eastAsia="標楷體" w:hAnsi="Times New Roman" w:cs="Times New Roman"/>
          <w:szCs w:val="24"/>
        </w:rPr>
        <w:t>–</w:t>
      </w:r>
      <w:r w:rsidRPr="00FA1C9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FA1C99">
        <w:rPr>
          <w:rFonts w:ascii="Times New Roman" w:eastAsia="標楷體" w:hAnsi="Times New Roman" w:cs="Times New Roman" w:hint="eastAsia"/>
          <w:szCs w:val="24"/>
        </w:rPr>
        <w:t>大小</w:t>
      </w:r>
      <w:r w:rsidRPr="00FA1C99">
        <w:rPr>
          <w:rFonts w:ascii="Times New Roman" w:eastAsia="標楷體" w:hAnsi="Times New Roman" w:cs="Times New Roman" w:hint="eastAsia"/>
          <w:szCs w:val="24"/>
        </w:rPr>
        <w:t>14</w:t>
      </w:r>
      <w:r w:rsidRPr="00FA1C99">
        <w:rPr>
          <w:rFonts w:ascii="Times New Roman" w:eastAsia="標楷體" w:hAnsi="Times New Roman" w:cs="Times New Roman" w:hint="eastAsia"/>
          <w:szCs w:val="24"/>
        </w:rPr>
        <w:t>點</w:t>
      </w: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 w:hint="eastAsia"/>
          <w:szCs w:val="24"/>
        </w:rPr>
        <w:t>內文：每段開頭內縮</w:t>
      </w:r>
      <w:r w:rsidRPr="00FA1C99">
        <w:rPr>
          <w:rFonts w:ascii="Times New Roman" w:eastAsia="標楷體" w:hAnsi="Times New Roman" w:cs="Times New Roman"/>
          <w:szCs w:val="24"/>
        </w:rPr>
        <w:t>”</w:t>
      </w:r>
      <w:r w:rsidRPr="00FA1C99">
        <w:rPr>
          <w:rFonts w:ascii="Times New Roman" w:eastAsia="標楷體" w:hAnsi="Times New Roman" w:cs="Times New Roman" w:hint="eastAsia"/>
          <w:szCs w:val="24"/>
        </w:rPr>
        <w:t>兩個中文字</w:t>
      </w:r>
      <w:r w:rsidRPr="00FA1C99">
        <w:rPr>
          <w:rFonts w:ascii="Times New Roman" w:eastAsia="標楷體" w:hAnsi="Times New Roman" w:cs="Times New Roman"/>
          <w:szCs w:val="24"/>
        </w:rPr>
        <w:t>”</w:t>
      </w:r>
      <w:r w:rsidRPr="00FA1C99">
        <w:rPr>
          <w:rFonts w:ascii="Times New Roman" w:eastAsia="標楷體" w:hAnsi="Times New Roman" w:cs="Times New Roman" w:hint="eastAsia"/>
          <w:szCs w:val="24"/>
        </w:rPr>
        <w:t>之空間，字體大小</w:t>
      </w:r>
      <w:r w:rsidRPr="00FA1C99">
        <w:rPr>
          <w:rFonts w:ascii="Times New Roman" w:eastAsia="標楷體" w:hAnsi="Times New Roman" w:cs="Times New Roman" w:hint="eastAsia"/>
          <w:szCs w:val="24"/>
        </w:rPr>
        <w:t>14</w:t>
      </w:r>
      <w:r w:rsidRPr="00FA1C99">
        <w:rPr>
          <w:rFonts w:ascii="Times New Roman" w:eastAsia="標楷體" w:hAnsi="Times New Roman" w:cs="Times New Roman" w:hint="eastAsia"/>
          <w:szCs w:val="24"/>
        </w:rPr>
        <w:t>點</w:t>
      </w:r>
    </w:p>
    <w:p w:rsidR="008D3A43" w:rsidRPr="00FA1C99" w:rsidRDefault="008D3A43" w:rsidP="008D3A43">
      <w:pPr>
        <w:ind w:left="720" w:hangingChars="300" w:hanging="720"/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 w:hint="eastAsia"/>
          <w:szCs w:val="24"/>
        </w:rPr>
        <w:t>頁碼：文件下方置中，邊界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英吋"/>
        </w:smartTagPr>
        <w:r w:rsidRPr="00FA1C99">
          <w:rPr>
            <w:rFonts w:ascii="Times New Roman" w:eastAsia="標楷體" w:hAnsi="Times New Roman" w:cs="Times New Roman" w:hint="eastAsia"/>
            <w:szCs w:val="24"/>
          </w:rPr>
          <w:t>1.0</w:t>
        </w:r>
        <w:r w:rsidRPr="00FA1C99">
          <w:rPr>
            <w:rFonts w:ascii="Times New Roman" w:eastAsia="標楷體" w:hAnsi="Times New Roman" w:cs="Times New Roman" w:hint="eastAsia"/>
            <w:szCs w:val="24"/>
          </w:rPr>
          <w:t>英吋</w:t>
        </w:r>
      </w:smartTag>
      <w:r w:rsidRPr="00FA1C99">
        <w:rPr>
          <w:rFonts w:ascii="Times New Roman" w:eastAsia="標楷體" w:hAnsi="Times New Roman" w:cs="Times New Roman" w:hint="eastAsia"/>
          <w:szCs w:val="24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公分"/>
        </w:smartTagPr>
        <w:r w:rsidRPr="00FA1C99">
          <w:rPr>
            <w:rFonts w:ascii="Times New Roman" w:eastAsia="標楷體" w:hAnsi="Times New Roman" w:cs="Times New Roman" w:hint="eastAsia"/>
            <w:szCs w:val="24"/>
          </w:rPr>
          <w:t>2.54</w:t>
        </w:r>
        <w:r w:rsidRPr="00FA1C99">
          <w:rPr>
            <w:rFonts w:ascii="Times New Roman" w:eastAsia="標楷體" w:hAnsi="Times New Roman" w:cs="Times New Roman" w:hint="eastAsia"/>
            <w:szCs w:val="24"/>
          </w:rPr>
          <w:t>公分</w:t>
        </w:r>
      </w:smartTag>
      <w:r w:rsidRPr="00FA1C99">
        <w:rPr>
          <w:rFonts w:ascii="Times New Roman" w:eastAsia="標楷體" w:hAnsi="Times New Roman" w:cs="Times New Roman" w:hint="eastAsia"/>
          <w:szCs w:val="24"/>
        </w:rPr>
        <w:t>)</w:t>
      </w:r>
      <w:r w:rsidRPr="00FA1C99">
        <w:rPr>
          <w:rFonts w:ascii="Times New Roman" w:eastAsia="標楷體" w:hAnsi="Times New Roman" w:cs="Times New Roman" w:hint="eastAsia"/>
          <w:szCs w:val="24"/>
        </w:rPr>
        <w:t>。由摘要</w:t>
      </w:r>
      <w:r w:rsidRPr="00FA1C99">
        <w:rPr>
          <w:rFonts w:ascii="Times New Roman" w:eastAsia="標楷體" w:hAnsi="Times New Roman" w:cs="Times New Roman" w:hint="eastAsia"/>
          <w:szCs w:val="24"/>
        </w:rPr>
        <w:t>(</w:t>
      </w:r>
      <w:r w:rsidRPr="00FA1C99">
        <w:rPr>
          <w:rFonts w:ascii="Times New Roman" w:eastAsia="標楷體" w:hAnsi="Times New Roman" w:cs="Times New Roman"/>
          <w:szCs w:val="24"/>
        </w:rPr>
        <w:t>Abstract)</w:t>
      </w:r>
      <w:r w:rsidRPr="00FA1C99">
        <w:rPr>
          <w:rFonts w:ascii="Times New Roman" w:eastAsia="標楷體" w:hAnsi="Times New Roman" w:cs="Times New Roman" w:hint="eastAsia"/>
          <w:szCs w:val="24"/>
        </w:rPr>
        <w:t>至緒論</w:t>
      </w:r>
      <w:r w:rsidRPr="00FA1C99">
        <w:rPr>
          <w:rFonts w:ascii="Times New Roman" w:eastAsia="標楷體" w:hAnsi="Times New Roman" w:cs="Times New Roman" w:hint="eastAsia"/>
          <w:szCs w:val="24"/>
        </w:rPr>
        <w:t>(</w:t>
      </w:r>
      <w:r w:rsidRPr="00FA1C99">
        <w:rPr>
          <w:rFonts w:ascii="Times New Roman" w:eastAsia="標楷體" w:hAnsi="Times New Roman" w:cs="Times New Roman"/>
          <w:szCs w:val="24"/>
        </w:rPr>
        <w:t>Introduction)</w:t>
      </w:r>
      <w:r w:rsidRPr="00FA1C99">
        <w:rPr>
          <w:rFonts w:ascii="Times New Roman" w:eastAsia="標楷體" w:hAnsi="Times New Roman" w:cs="Times New Roman" w:hint="eastAsia"/>
          <w:szCs w:val="24"/>
        </w:rPr>
        <w:t>前用</w:t>
      </w:r>
      <w:r w:rsidRPr="00FA1C99">
        <w:rPr>
          <w:rFonts w:ascii="Times New Roman" w:eastAsia="標楷體" w:hAnsi="Times New Roman" w:cs="Times New Roman"/>
          <w:szCs w:val="24"/>
        </w:rPr>
        <w:t>i</w:t>
      </w:r>
      <w:r w:rsidRPr="00FA1C99">
        <w:rPr>
          <w:rFonts w:ascii="Times New Roman" w:eastAsia="標楷體" w:hAnsi="Times New Roman" w:cs="Times New Roman" w:hint="eastAsia"/>
          <w:szCs w:val="24"/>
        </w:rPr>
        <w:t>，</w:t>
      </w:r>
      <w:r w:rsidRPr="00FA1C99">
        <w:rPr>
          <w:rFonts w:ascii="Times New Roman" w:eastAsia="標楷體" w:hAnsi="Times New Roman" w:cs="Times New Roman"/>
          <w:szCs w:val="24"/>
        </w:rPr>
        <w:t>ii</w:t>
      </w:r>
      <w:r w:rsidRPr="00FA1C99">
        <w:rPr>
          <w:rFonts w:ascii="Times New Roman" w:eastAsia="標楷體" w:hAnsi="Times New Roman" w:cs="Times New Roman" w:hint="eastAsia"/>
          <w:szCs w:val="24"/>
        </w:rPr>
        <w:t>，</w:t>
      </w:r>
      <w:r w:rsidRPr="00FA1C99">
        <w:rPr>
          <w:rFonts w:ascii="Times New Roman" w:eastAsia="標楷體" w:hAnsi="Times New Roman" w:cs="Times New Roman" w:hint="eastAsia"/>
          <w:szCs w:val="24"/>
        </w:rPr>
        <w:t xml:space="preserve">iii </w:t>
      </w:r>
      <w:r w:rsidRPr="00FA1C99">
        <w:rPr>
          <w:rFonts w:ascii="Times New Roman" w:eastAsia="標楷體" w:hAnsi="Times New Roman" w:cs="Times New Roman" w:hint="eastAsia"/>
          <w:szCs w:val="24"/>
        </w:rPr>
        <w:t>．．．。其他用</w:t>
      </w:r>
      <w:r w:rsidRPr="00FA1C99">
        <w:rPr>
          <w:rFonts w:ascii="Times New Roman" w:eastAsia="標楷體" w:hAnsi="Times New Roman" w:cs="Times New Roman" w:hint="eastAsia"/>
          <w:szCs w:val="24"/>
        </w:rPr>
        <w:t>1</w:t>
      </w:r>
      <w:r w:rsidRPr="00FA1C99">
        <w:rPr>
          <w:rFonts w:ascii="Times New Roman" w:eastAsia="標楷體" w:hAnsi="Times New Roman" w:cs="Times New Roman" w:hint="eastAsia"/>
          <w:szCs w:val="24"/>
        </w:rPr>
        <w:t>，</w:t>
      </w:r>
      <w:r w:rsidRPr="00FA1C99">
        <w:rPr>
          <w:rFonts w:ascii="Times New Roman" w:eastAsia="標楷體" w:hAnsi="Times New Roman" w:cs="Times New Roman" w:hint="eastAsia"/>
          <w:szCs w:val="24"/>
        </w:rPr>
        <w:t>2</w:t>
      </w:r>
      <w:r w:rsidRPr="00FA1C99">
        <w:rPr>
          <w:rFonts w:ascii="Times New Roman" w:eastAsia="標楷體" w:hAnsi="Times New Roman" w:cs="Times New Roman" w:hint="eastAsia"/>
          <w:szCs w:val="24"/>
        </w:rPr>
        <w:t>，</w:t>
      </w:r>
      <w:r w:rsidRPr="00FA1C99">
        <w:rPr>
          <w:rFonts w:ascii="Times New Roman" w:eastAsia="標楷體" w:hAnsi="Times New Roman" w:cs="Times New Roman" w:hint="eastAsia"/>
          <w:szCs w:val="24"/>
        </w:rPr>
        <w:t>3</w:t>
      </w:r>
      <w:r w:rsidRPr="00FA1C99">
        <w:rPr>
          <w:rFonts w:ascii="Times New Roman" w:eastAsia="標楷體" w:hAnsi="Times New Roman" w:cs="Times New Roman" w:hint="eastAsia"/>
          <w:szCs w:val="24"/>
        </w:rPr>
        <w:t>．．．</w:t>
      </w:r>
    </w:p>
    <w:p w:rsidR="008D3A43" w:rsidRPr="00FA1C99" w:rsidRDefault="008D3A43" w:rsidP="008D3A43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FA1C99">
        <w:rPr>
          <w:rFonts w:ascii="Times New Roman" w:eastAsia="標楷體" w:hAnsi="標楷體" w:cs="Times New Roman"/>
          <w:szCs w:val="24"/>
        </w:rPr>
        <w:t>表：表的編號及標題皆粗體，</w:t>
      </w:r>
      <w:r w:rsidRPr="00FA1C99">
        <w:rPr>
          <w:rFonts w:ascii="Times New Roman" w:eastAsia="標楷體" w:hAnsi="標楷體" w:cs="Times New Roman"/>
          <w:kern w:val="0"/>
          <w:szCs w:val="24"/>
        </w:rPr>
        <w:t>位置在表的上方與表的</w:t>
      </w:r>
      <w:r w:rsidRPr="00FA1C99">
        <w:rPr>
          <w:rFonts w:ascii="Times New Roman" w:eastAsia="標楷體" w:hAnsi="Times New Roman" w:cs="Times New Roman"/>
          <w:kern w:val="0"/>
          <w:szCs w:val="24"/>
        </w:rPr>
        <w:t>”</w:t>
      </w:r>
      <w:r w:rsidRPr="00FA1C99">
        <w:rPr>
          <w:rFonts w:ascii="Times New Roman" w:eastAsia="標楷體" w:hAnsi="標楷體" w:cs="Times New Roman"/>
          <w:kern w:val="0"/>
          <w:szCs w:val="24"/>
        </w:rPr>
        <w:t>左側切齊</w:t>
      </w:r>
      <w:r w:rsidRPr="00FA1C99">
        <w:rPr>
          <w:rFonts w:ascii="Times New Roman" w:eastAsia="標楷體" w:hAnsi="Times New Roman" w:cs="Times New Roman"/>
          <w:kern w:val="0"/>
          <w:szCs w:val="24"/>
        </w:rPr>
        <w:t>”</w:t>
      </w:r>
      <w:r w:rsidRPr="00FA1C99">
        <w:rPr>
          <w:rFonts w:ascii="Times New Roman" w:eastAsia="標楷體" w:hAnsi="標楷體" w:cs="Times New Roman"/>
          <w:kern w:val="0"/>
          <w:szCs w:val="24"/>
        </w:rPr>
        <w:t>，編號和表的標題間空一個全型。</w:t>
      </w:r>
      <w:r w:rsidRPr="00FA1C99">
        <w:rPr>
          <w:rFonts w:ascii="Times New Roman" w:eastAsia="標楷體" w:hAnsi="標楷體" w:cs="Times New Roman"/>
          <w:szCs w:val="24"/>
        </w:rPr>
        <w:t>標題與表之間不空行。表格內標題，以</w:t>
      </w:r>
      <w:r w:rsidRPr="00FA1C99">
        <w:rPr>
          <w:rFonts w:ascii="Times New Roman" w:eastAsia="標楷體" w:hAnsi="Times New Roman" w:cs="Times New Roman"/>
          <w:szCs w:val="24"/>
        </w:rPr>
        <w:t>”</w:t>
      </w:r>
      <w:r w:rsidRPr="00FA1C99">
        <w:rPr>
          <w:rFonts w:ascii="Times New Roman" w:eastAsia="標楷體" w:hAnsi="標楷體" w:cs="Times New Roman"/>
          <w:szCs w:val="24"/>
        </w:rPr>
        <w:t>置中</w:t>
      </w:r>
      <w:r w:rsidRPr="00FA1C99">
        <w:rPr>
          <w:rFonts w:ascii="Times New Roman" w:eastAsia="標楷體" w:hAnsi="Times New Roman" w:cs="Times New Roman"/>
          <w:szCs w:val="24"/>
        </w:rPr>
        <w:t>”</w:t>
      </w:r>
      <w:r w:rsidRPr="00FA1C99">
        <w:rPr>
          <w:rFonts w:ascii="Times New Roman" w:eastAsia="標楷體" w:hAnsi="標楷體" w:cs="Times New Roman"/>
          <w:szCs w:val="24"/>
        </w:rPr>
        <w:t>呈現。</w:t>
      </w:r>
      <w:r w:rsidRPr="00FA1C99">
        <w:rPr>
          <w:rFonts w:ascii="Times New Roman" w:eastAsia="標楷體" w:hAnsi="標楷體" w:cs="Times New Roman"/>
          <w:kern w:val="0"/>
          <w:szCs w:val="24"/>
        </w:rPr>
        <w:t>表的格線：只使用水平線，最下方的線用</w:t>
      </w:r>
      <w:r w:rsidRPr="00FA1C99">
        <w:rPr>
          <w:rFonts w:ascii="Times New Roman" w:eastAsia="標楷體" w:hAnsi="Times New Roman" w:cs="Times New Roman"/>
          <w:kern w:val="0"/>
          <w:szCs w:val="24"/>
        </w:rPr>
        <w:t>1 1/2 pt</w:t>
      </w:r>
      <w:r w:rsidRPr="00FA1C99">
        <w:rPr>
          <w:rFonts w:ascii="Times New Roman" w:eastAsia="標楷體" w:hAnsi="標楷體" w:cs="Times New Roman"/>
          <w:kern w:val="0"/>
          <w:szCs w:val="24"/>
        </w:rPr>
        <w:t>，其餘使用</w:t>
      </w:r>
      <w:r w:rsidRPr="00FA1C99">
        <w:rPr>
          <w:rFonts w:ascii="Times New Roman" w:eastAsia="標楷體" w:hAnsi="Times New Roman" w:cs="Times New Roman"/>
          <w:kern w:val="0"/>
          <w:szCs w:val="24"/>
        </w:rPr>
        <w:t>1/2 pt</w:t>
      </w:r>
      <w:r w:rsidRPr="00FA1C99">
        <w:rPr>
          <w:rFonts w:ascii="Times New Roman" w:eastAsia="標楷體" w:hAnsi="標楷體" w:cs="Times New Roman"/>
          <w:kern w:val="0"/>
          <w:szCs w:val="24"/>
        </w:rPr>
        <w:t>。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FA1C99">
        <w:rPr>
          <w:rFonts w:ascii="Times New Roman" w:eastAsia="標楷體" w:hAnsi="標楷體" w:cs="Times New Roman"/>
          <w:kern w:val="0"/>
          <w:szCs w:val="24"/>
        </w:rPr>
        <w:t>圖：</w:t>
      </w:r>
      <w:r w:rsidRPr="00FA1C99">
        <w:rPr>
          <w:rFonts w:ascii="Times New Roman" w:eastAsia="標楷體" w:hAnsi="標楷體" w:cs="Times New Roman"/>
          <w:szCs w:val="24"/>
        </w:rPr>
        <w:t>圖的編號及標題皆粗體，</w:t>
      </w:r>
      <w:r w:rsidRPr="00FA1C99">
        <w:rPr>
          <w:rFonts w:ascii="Times New Roman" w:eastAsia="標楷體" w:hAnsi="標楷體" w:cs="Times New Roman"/>
          <w:kern w:val="0"/>
          <w:szCs w:val="24"/>
        </w:rPr>
        <w:t>置中於圖的下方，編號和圖的標題間空一個全型。</w:t>
      </w: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 w:hint="eastAsia"/>
          <w:szCs w:val="24"/>
        </w:rPr>
        <w:t>註解：於同頁下方，置於頁碼上方，單行間距，字型大小</w:t>
      </w:r>
      <w:r w:rsidRPr="00FA1C99">
        <w:rPr>
          <w:rFonts w:ascii="Times New Roman" w:eastAsia="標楷體" w:hAnsi="Times New Roman" w:cs="Times New Roman" w:hint="eastAsia"/>
          <w:szCs w:val="24"/>
        </w:rPr>
        <w:t>10</w:t>
      </w:r>
      <w:r w:rsidRPr="00FA1C99">
        <w:rPr>
          <w:rFonts w:ascii="Times New Roman" w:eastAsia="標楷體" w:hAnsi="Times New Roman" w:cs="Times New Roman" w:hint="eastAsia"/>
          <w:szCs w:val="24"/>
        </w:rPr>
        <w:t>點</w:t>
      </w: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  <w:r w:rsidRPr="00FA1C99">
        <w:rPr>
          <w:rFonts w:ascii="Times New Roman" w:eastAsia="標楷體" w:hAnsi="Times New Roman" w:cs="Times New Roman" w:hint="eastAsia"/>
          <w:szCs w:val="24"/>
        </w:rPr>
        <w:t>參考資料格式：</w:t>
      </w:r>
    </w:p>
    <w:p w:rsidR="008D3A43" w:rsidRPr="00FA1C99" w:rsidRDefault="008D3A43" w:rsidP="008D3A43">
      <w:pPr>
        <w:ind w:leftChars="300" w:left="720"/>
        <w:rPr>
          <w:rFonts w:ascii="Times New Roman" w:eastAsia="標楷體" w:hAnsi="Times New Roman" w:cs="Times New Roman"/>
          <w:b/>
          <w:szCs w:val="24"/>
        </w:rPr>
      </w:pPr>
      <w:r w:rsidRPr="00FA1C99">
        <w:rPr>
          <w:rFonts w:ascii="Times New Roman" w:eastAsia="標楷體" w:hAnsi="Times New Roman" w:cs="Times New Roman" w:hint="eastAsia"/>
          <w:b/>
          <w:szCs w:val="24"/>
        </w:rPr>
        <w:t>先英文，後中文。</w:t>
      </w:r>
      <w:r w:rsidRPr="00FA1C99">
        <w:rPr>
          <w:rFonts w:ascii="Times New Roman" w:eastAsia="標楷體" w:hAnsi="Times New Roman" w:cs="Times New Roman" w:hint="eastAsia"/>
          <w:szCs w:val="24"/>
        </w:rPr>
        <w:t>英文依字母順序排序，</w:t>
      </w:r>
      <w:r w:rsidRPr="00FA1C99">
        <w:rPr>
          <w:rFonts w:ascii="Times New Roman" w:eastAsia="標楷體" w:hAnsi="Times New Roman" w:cs="Times New Roman" w:hint="eastAsia"/>
          <w:b/>
          <w:szCs w:val="24"/>
        </w:rPr>
        <w:t>先寫姓</w:t>
      </w:r>
      <w:r w:rsidRPr="00FA1C99">
        <w:rPr>
          <w:rFonts w:ascii="Times New Roman" w:eastAsia="標楷體" w:hAnsi="Times New Roman" w:cs="Times New Roman" w:hint="eastAsia"/>
          <w:b/>
          <w:szCs w:val="24"/>
        </w:rPr>
        <w:t>(</w:t>
      </w:r>
      <w:r w:rsidRPr="00FA1C99">
        <w:rPr>
          <w:rFonts w:ascii="Times New Roman" w:eastAsia="標楷體" w:hAnsi="Times New Roman" w:cs="Times New Roman"/>
          <w:b/>
          <w:szCs w:val="24"/>
        </w:rPr>
        <w:t>Last name)</w:t>
      </w:r>
      <w:r w:rsidRPr="00FA1C99">
        <w:rPr>
          <w:rFonts w:ascii="Times New Roman" w:eastAsia="標楷體" w:hAnsi="Times New Roman" w:cs="Times New Roman" w:hint="eastAsia"/>
          <w:b/>
          <w:szCs w:val="24"/>
        </w:rPr>
        <w:t>再寫名</w:t>
      </w:r>
      <w:r w:rsidRPr="00FA1C99">
        <w:rPr>
          <w:rFonts w:ascii="Times New Roman" w:eastAsia="標楷體" w:hAnsi="Times New Roman" w:cs="Times New Roman"/>
          <w:b/>
          <w:szCs w:val="24"/>
        </w:rPr>
        <w:t>(First name)</w:t>
      </w:r>
      <w:r w:rsidRPr="00FA1C99">
        <w:rPr>
          <w:rFonts w:ascii="Times New Roman" w:eastAsia="標楷體" w:hAnsi="Times New Roman" w:cs="Times New Roman" w:hint="eastAsia"/>
          <w:b/>
          <w:szCs w:val="24"/>
        </w:rPr>
        <w:t>。</w:t>
      </w:r>
      <w:r w:rsidRPr="00FA1C99">
        <w:rPr>
          <w:rFonts w:ascii="Times New Roman" w:eastAsia="標楷體" w:hAnsi="Times New Roman" w:cs="Times New Roman" w:hint="eastAsia"/>
          <w:szCs w:val="24"/>
        </w:rPr>
        <w:t>中文依筆劃順序排列，先姓後名。</w:t>
      </w:r>
      <w:r w:rsidRPr="00FA1C99">
        <w:rPr>
          <w:rFonts w:ascii="Times New Roman" w:eastAsia="標楷體" w:hAnsi="Times New Roman" w:cs="Times New Roman" w:hint="eastAsia"/>
          <w:b/>
          <w:szCs w:val="24"/>
        </w:rPr>
        <w:t>字型大小</w:t>
      </w:r>
      <w:r w:rsidRPr="00FA1C99">
        <w:rPr>
          <w:rFonts w:ascii="Times New Roman" w:eastAsia="標楷體" w:hAnsi="Times New Roman" w:cs="Times New Roman" w:hint="eastAsia"/>
          <w:b/>
          <w:szCs w:val="24"/>
        </w:rPr>
        <w:t>12</w:t>
      </w:r>
      <w:r w:rsidRPr="00FA1C99">
        <w:rPr>
          <w:rFonts w:ascii="Times New Roman" w:eastAsia="標楷體" w:hAnsi="Times New Roman" w:cs="Times New Roman" w:hint="eastAsia"/>
          <w:b/>
          <w:szCs w:val="24"/>
        </w:rPr>
        <w:t>點。</w:t>
      </w:r>
    </w:p>
    <w:p w:rsidR="008D3A43" w:rsidRPr="00281F08" w:rsidRDefault="008D3A43" w:rsidP="008D3A43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b/>
          <w:bCs/>
          <w:color w:val="4472C4" w:themeColor="accent5"/>
          <w:sz w:val="32"/>
          <w:szCs w:val="32"/>
        </w:rPr>
      </w:pPr>
      <w:r w:rsidRPr="00281F08">
        <w:rPr>
          <w:rFonts w:ascii="Times New Roman" w:eastAsia="標楷體" w:hAnsi="Times New Roman" w:cs="Times New Roman"/>
          <w:b/>
          <w:szCs w:val="24"/>
        </w:rPr>
        <w:br w:type="page"/>
      </w:r>
      <w:r w:rsidRPr="00281F08">
        <w:rPr>
          <w:rFonts w:ascii="Times New Roman" w:eastAsia="標楷體" w:hAnsi="Times New Roman" w:cs="Times New Roman" w:hint="eastAsia"/>
          <w:b/>
          <w:bCs/>
          <w:color w:val="4472C4" w:themeColor="accent5"/>
          <w:sz w:val="32"/>
          <w:szCs w:val="32"/>
        </w:rPr>
        <w:lastRenderedPageBreak/>
        <w:t>碩士論文「文獻引用」與「參考文獻」寫作指導綱要</w:t>
      </w:r>
    </w:p>
    <w:p w:rsidR="008D3A43" w:rsidRPr="009B1054" w:rsidRDefault="008D3A43" w:rsidP="008D3A43">
      <w:pPr>
        <w:autoSpaceDE w:val="0"/>
        <w:autoSpaceDN w:val="0"/>
        <w:adjustRightInd w:val="0"/>
        <w:snapToGrid w:val="0"/>
        <w:spacing w:line="360" w:lineRule="auto"/>
        <w:ind w:firstLine="482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論文中文獻引用書寫格式為求統一，須以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 xml:space="preserve">2001 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年（第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 xml:space="preserve">5 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版）美國心理學會（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American Psychological Association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，簡稱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APA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）出版手冊之格式為準。</w:t>
      </w:r>
    </w:p>
    <w:p w:rsidR="008D3A43" w:rsidRPr="009B1054" w:rsidRDefault="008D3A43" w:rsidP="008D3A43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ind w:left="560" w:hangingChars="200" w:hanging="56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內文及文末之引用文獻，所有的出版年均以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西元年代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表達，以求統一。</w:t>
      </w:r>
    </w:p>
    <w:p w:rsidR="008D3A43" w:rsidRPr="009B1054" w:rsidRDefault="008D3A43" w:rsidP="008D3A43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ind w:left="560" w:hangingChars="200" w:hanging="56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內文之中文作者均以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全名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（姓與名）來書寫，不像英文作者只使用姓而不使用名。</w:t>
      </w:r>
    </w:p>
    <w:p w:rsidR="008D3A43" w:rsidRPr="009B1054" w:rsidRDefault="008D3A43" w:rsidP="008D3A43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ind w:left="560" w:hangingChars="200" w:hanging="56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文末引用文獻之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書名和期刊名均以斜體字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來表達，不再使用劃底線的方式。</w:t>
      </w:r>
    </w:p>
    <w:p w:rsidR="008D3A43" w:rsidRPr="009B1054" w:rsidRDefault="008D3A43" w:rsidP="008D3A43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ind w:left="560" w:hangingChars="200" w:hanging="56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中文文獻應使用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中式（全形）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的標點符號，而英文文獻則使用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西式（半形）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的標點符號。在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西式標點符號後需空一格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 xml:space="preserve">(space) 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後才繼續文字的書寫。</w:t>
      </w:r>
    </w:p>
    <w:p w:rsidR="008D3A43" w:rsidRPr="009B1054" w:rsidRDefault="008D3A43" w:rsidP="008D3A43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left="641" w:hangingChars="200" w:hanging="641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9B1054">
        <w:rPr>
          <w:rFonts w:ascii="Times New Roman" w:eastAsia="標楷體" w:hAnsi="Times New Roman" w:cs="Times New Roman"/>
          <w:b/>
          <w:kern w:val="0"/>
          <w:sz w:val="32"/>
          <w:szCs w:val="32"/>
        </w:rPr>
        <w:t>文中引註：</w:t>
      </w:r>
    </w:p>
    <w:p w:rsidR="008D3A43" w:rsidRPr="009B1054" w:rsidRDefault="008D3A43" w:rsidP="008D3A43">
      <w:pPr>
        <w:autoSpaceDE w:val="0"/>
        <w:autoSpaceDN w:val="0"/>
        <w:adjustRightInd w:val="0"/>
        <w:snapToGrid w:val="0"/>
        <w:spacing w:line="360" w:lineRule="auto"/>
        <w:ind w:left="561" w:hanging="561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b/>
          <w:kern w:val="0"/>
          <w:sz w:val="28"/>
          <w:szCs w:val="24"/>
        </w:rPr>
        <w:t>(</w:t>
      </w:r>
      <w:r w:rsidRPr="009B1054">
        <w:rPr>
          <w:rFonts w:ascii="Times New Roman" w:eastAsia="標楷體" w:hAnsi="Times New Roman" w:cs="Times New Roman"/>
          <w:b/>
          <w:kern w:val="0"/>
          <w:sz w:val="28"/>
          <w:szCs w:val="24"/>
        </w:rPr>
        <w:t>一</w:t>
      </w:r>
      <w:r w:rsidRPr="009B1054">
        <w:rPr>
          <w:rFonts w:ascii="Times New Roman" w:eastAsia="標楷體" w:hAnsi="Times New Roman" w:cs="Times New Roman"/>
          <w:b/>
          <w:kern w:val="0"/>
          <w:sz w:val="28"/>
          <w:szCs w:val="24"/>
        </w:rPr>
        <w:t>)</w:t>
      </w:r>
      <w:r w:rsidRPr="009B1054">
        <w:rPr>
          <w:rFonts w:ascii="Times New Roman" w:eastAsia="標楷體" w:hAnsi="Times New Roman" w:cs="Times New Roman"/>
          <w:b/>
          <w:kern w:val="0"/>
          <w:sz w:val="28"/>
          <w:szCs w:val="24"/>
        </w:rPr>
        <w:t>單一作者：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b/>
          <w:kern w:val="0"/>
          <w:sz w:val="28"/>
          <w:szCs w:val="24"/>
        </w:rPr>
        <w:t>1.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句前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中文：許績銓（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1973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）提出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…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王澄霞（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1997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）的研究發現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…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英文：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Rogers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（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1994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）比較反應時間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…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Yager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（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1990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）的研究發現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…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b/>
          <w:kern w:val="0"/>
          <w:sz w:val="28"/>
          <w:szCs w:val="24"/>
        </w:rPr>
        <w:t>2.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句末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中文：師範生極需接受專業訓練的理由（許績銓，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1973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）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……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英文：在最近研究反應時間上（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Rogers, 1994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）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 xml:space="preserve"> ……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b/>
          <w:kern w:val="0"/>
          <w:sz w:val="28"/>
          <w:szCs w:val="24"/>
        </w:rPr>
        <w:t>3.</w:t>
      </w:r>
      <w:r w:rsidRPr="009B1054">
        <w:rPr>
          <w:rFonts w:ascii="Times New Roman" w:eastAsia="標楷體" w:hAnsi="Times New Roman" w:cs="Times New Roman"/>
          <w:b/>
          <w:kern w:val="0"/>
          <w:sz w:val="28"/>
          <w:szCs w:val="24"/>
        </w:rPr>
        <w:t>作者為機構時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範例：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……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（國科會，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1996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）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Chars="300" w:left="720" w:firstLineChars="300" w:firstLine="84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……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（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National Science Foundation, [NSF], 1991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）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560" w:hanging="56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4.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同姓但不同名（不同作者）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：以名字的縮字來區別。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範例：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Chen, L. H. (2001)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firstLineChars="600" w:firstLine="168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Chen, S. L. (2001)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b/>
          <w:kern w:val="0"/>
          <w:sz w:val="28"/>
          <w:szCs w:val="24"/>
        </w:rPr>
        <w:t>5.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同姓也同名（同一作者）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：在出版年後加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a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、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b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、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 xml:space="preserve">c 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以示區別。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範例：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Smith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98"/>
          <w:attr w:name="UnitName" w:val="a"/>
        </w:smartTagPr>
        <w:r w:rsidRPr="009B1054">
          <w:rPr>
            <w:rFonts w:ascii="Times New Roman" w:eastAsia="標楷體" w:hAnsi="Times New Roman" w:cs="Times New Roman"/>
            <w:kern w:val="0"/>
            <w:sz w:val="28"/>
            <w:szCs w:val="24"/>
          </w:rPr>
          <w:t>1998a</w:t>
        </w:r>
      </w:smartTag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)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firstLineChars="575" w:firstLine="161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Smith (1998b)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b/>
          <w:kern w:val="0"/>
          <w:sz w:val="28"/>
          <w:szCs w:val="24"/>
        </w:rPr>
        <w:t>6.</w:t>
      </w:r>
      <w:r w:rsidRPr="009B1054">
        <w:rPr>
          <w:rFonts w:ascii="Times New Roman" w:eastAsia="標楷體" w:hAnsi="Times New Roman" w:cs="Times New Roman"/>
          <w:b/>
          <w:kern w:val="0"/>
          <w:sz w:val="28"/>
          <w:szCs w:val="24"/>
        </w:rPr>
        <w:t>同時引用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若干位作者</w:t>
      </w:r>
      <w:r w:rsidRPr="009B1054">
        <w:rPr>
          <w:rFonts w:ascii="Times New Roman" w:eastAsia="標楷體" w:hAnsi="Times New Roman" w:cs="Times New Roman"/>
          <w:b/>
          <w:kern w:val="0"/>
          <w:sz w:val="28"/>
          <w:szCs w:val="24"/>
        </w:rPr>
        <w:t>時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Chars="199" w:left="1371" w:hangingChars="319" w:hanging="893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範例：國內一些學者（林福來、鄭英豪，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1997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；郭重吉，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1996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；張惠博，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1997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）的研究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…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【優先序：依「姓氏」排或依年代排】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Chars="500" w:left="120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一些研究者（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Chang, 1996; Cheng, 1997; Shymansky &amp; Kyle, 1992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）主張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…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b/>
          <w:kern w:val="0"/>
          <w:sz w:val="28"/>
          <w:szCs w:val="24"/>
        </w:rPr>
        <w:t>7.</w:t>
      </w:r>
      <w:r w:rsidRPr="009B1054">
        <w:rPr>
          <w:rFonts w:ascii="Times New Roman" w:eastAsia="標楷體" w:hAnsi="Times New Roman" w:cs="Times New Roman"/>
          <w:b/>
          <w:kern w:val="0"/>
          <w:sz w:val="28"/>
          <w:szCs w:val="24"/>
        </w:rPr>
        <w:t>作者同一年有多篇著作時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範例：有數篇研究（王澄霞，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96"/>
          <w:attr w:name="UnitName" w:val="a"/>
        </w:smartTagPr>
        <w:r w:rsidRPr="009B1054">
          <w:rPr>
            <w:rFonts w:ascii="Times New Roman" w:eastAsia="標楷體" w:hAnsi="Times New Roman" w:cs="Times New Roman"/>
            <w:kern w:val="0"/>
            <w:sz w:val="28"/>
            <w:szCs w:val="24"/>
          </w:rPr>
          <w:t>1996a</w:t>
        </w:r>
      </w:smartTag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，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1996b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）發現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…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firstLineChars="575" w:firstLine="1612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b/>
          <w:kern w:val="0"/>
          <w:sz w:val="28"/>
          <w:szCs w:val="24"/>
        </w:rPr>
        <w:t>一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些研究（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 xml:space="preserve">Johnson,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91"/>
          <w:attr w:name="UnitName" w:val="a"/>
        </w:smartTagPr>
        <w:r w:rsidRPr="009B1054">
          <w:rPr>
            <w:rFonts w:ascii="Times New Roman" w:eastAsia="標楷體" w:hAnsi="Times New Roman" w:cs="Times New Roman"/>
            <w:kern w:val="0"/>
            <w:sz w:val="28"/>
            <w:szCs w:val="24"/>
          </w:rPr>
          <w:t>1991a</w:t>
        </w:r>
      </w:smartTag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, 1991b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）主張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…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48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Cs w:val="24"/>
        </w:rPr>
        <w:t>註：西式左括號的左側與右括號的右側均需各空一格。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（二）兩位作者</w:t>
      </w:r>
    </w:p>
    <w:p w:rsidR="008D3A43" w:rsidRPr="009B1054" w:rsidRDefault="008D3A43" w:rsidP="008D3A43">
      <w:pPr>
        <w:autoSpaceDE w:val="0"/>
        <w:autoSpaceDN w:val="0"/>
        <w:adjustRightInd w:val="0"/>
        <w:snapToGrid w:val="0"/>
        <w:spacing w:line="360" w:lineRule="auto"/>
        <w:ind w:firstLine="482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正文中引用時，兩人的姓名全列，作者之間中英文用「與」連接，在括弧內，圖、表的標題，以及參考文獻中，作者之間英文用「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&amp;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」，中文用「、」連接。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b/>
          <w:kern w:val="0"/>
          <w:sz w:val="28"/>
          <w:szCs w:val="24"/>
        </w:rPr>
        <w:t>1.</w:t>
      </w:r>
      <w:r w:rsidRPr="009B1054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句前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中文：本研究採用自李華璋與林幸台（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1990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）所編「大學生工作價值觀問卷」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…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。</w:t>
      </w:r>
    </w:p>
    <w:p w:rsidR="008D3A43" w:rsidRPr="009B1054" w:rsidRDefault="008D3A43" w:rsidP="008D3A43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英文：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 xml:space="preserve">Cohen 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與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Felson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（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1979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）研究指出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…</w:t>
      </w:r>
      <w:r w:rsidRPr="009B1054">
        <w:rPr>
          <w:rFonts w:ascii="Times New Roman" w:eastAsia="標楷體" w:hAnsi="Times New Roman" w:cs="Times New Roman"/>
          <w:kern w:val="0"/>
          <w:sz w:val="28"/>
          <w:szCs w:val="24"/>
        </w:rPr>
        <w:t>。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/>
          <w:b/>
          <w:kern w:val="0"/>
          <w:sz w:val="28"/>
          <w:szCs w:val="24"/>
        </w:rPr>
        <w:t>2.</w:t>
      </w: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句末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Chars="300" w:left="1560" w:hangingChars="300" w:hanging="84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中文：教科書的性別意識漸漸受到重視，且獲得相當幅度的改進（方朝郁、謝臥龍，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1998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）。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英文：師院校…（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Benejam &amp; Esponet, 1992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）。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480" w:hangingChars="200" w:hanging="480"/>
        <w:rPr>
          <w:rFonts w:ascii="Times New Roman" w:eastAsia="標楷體" w:hAnsi="Times New Roman" w:cs="新細明體"/>
          <w:kern w:val="0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Cs w:val="24"/>
        </w:rPr>
        <w:t>註：在上述英文引註中，若作者為兩位，在書寫完第一位作者姓氏後不加逗號（</w:t>
      </w:r>
      <w:r w:rsidRPr="00FA1C99">
        <w:rPr>
          <w:rFonts w:ascii="Times New Roman" w:eastAsia="標楷體" w:hAnsi="Times New Roman" w:cs="新細明體"/>
          <w:kern w:val="0"/>
          <w:szCs w:val="24"/>
        </w:rPr>
        <w:t>,</w:t>
      </w:r>
      <w:r w:rsidRPr="00FA1C99">
        <w:rPr>
          <w:rFonts w:ascii="Times New Roman" w:eastAsia="標楷體" w:hAnsi="Times New Roman" w:cs="新細明體" w:hint="eastAsia"/>
          <w:kern w:val="0"/>
          <w:szCs w:val="24"/>
        </w:rPr>
        <w:t>），並在“</w:t>
      </w:r>
      <w:r w:rsidRPr="00FA1C99">
        <w:rPr>
          <w:rFonts w:ascii="Times New Roman" w:eastAsia="標楷體" w:hAnsi="Times New Roman" w:cs="新細明體"/>
          <w:kern w:val="0"/>
          <w:szCs w:val="24"/>
        </w:rPr>
        <w:t>&amp;</w:t>
      </w:r>
      <w:r w:rsidRPr="00FA1C99">
        <w:rPr>
          <w:rFonts w:ascii="Times New Roman" w:eastAsia="標楷體" w:hAnsi="Times New Roman" w:cs="新細明體" w:hint="eastAsia"/>
          <w:kern w:val="0"/>
          <w:szCs w:val="24"/>
        </w:rPr>
        <w:t>”符號的前後各空一格。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（三）三至五位作者</w:t>
      </w:r>
    </w:p>
    <w:p w:rsidR="00FD61F6" w:rsidRDefault="008D3A43" w:rsidP="008D3A43">
      <w:pPr>
        <w:autoSpaceDE w:val="0"/>
        <w:autoSpaceDN w:val="0"/>
        <w:adjustRightInd w:val="0"/>
        <w:snapToGrid w:val="0"/>
        <w:spacing w:line="360" w:lineRule="auto"/>
        <w:ind w:firstLine="482"/>
        <w:rPr>
          <w:rFonts w:ascii="Times New Roman" w:eastAsia="標楷體" w:hAnsi="Times New Roman" w:cs="新細明體"/>
          <w:kern w:val="0"/>
          <w:sz w:val="28"/>
          <w:szCs w:val="24"/>
        </w:rPr>
        <w:sectPr w:rsidR="00FD61F6" w:rsidSect="00F824C5">
          <w:pgSz w:w="11906" w:h="16838"/>
          <w:pgMar w:top="1440" w:right="1440" w:bottom="1440" w:left="1800" w:header="851" w:footer="992" w:gutter="0"/>
          <w:cols w:space="425"/>
          <w:docGrid w:type="lines" w:linePitch="360"/>
        </w:sect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第一次引用時所有作者均列出，第二次以後僅寫出第一位作者並加「等人」「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et al.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」，同一段內則再省略年代，正文中引用時，中文作者用「與」，英文作者用「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and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」連接，括弧內，圖、表的標題，以及參考文獻中英文作者，中文作者用「、」，英文則用「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&amp;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」連接。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  <w:t>1.</w:t>
      </w: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句前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（</w:t>
      </w:r>
      <w:r w:rsidRPr="00FA1C99"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  <w:t>1</w:t>
      </w: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）</w:t>
      </w:r>
      <w:r w:rsidRPr="00FA1C99"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  <w:t xml:space="preserve"> </w:t>
      </w: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多位作者初次引用時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中文：林福來、黃敏晃與呂玉琴（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1996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）的研究指出…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Chars="648" w:left="1555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朱淑雅、黃儒傑、葉雪枝、廖裕月與蕭敏華（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1997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）對教科書…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英文：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 xml:space="preserve">Shymansky, Yore, 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與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Good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（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1991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）的研究指出…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Chars="648" w:left="1555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 xml:space="preserve">Wasserstein, Zappulla, Rosen, Gerstman, 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與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Rock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（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1994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）發現…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480" w:hangingChars="200" w:hanging="480"/>
        <w:rPr>
          <w:rFonts w:ascii="Times New Roman" w:eastAsia="標楷體" w:hAnsi="Times New Roman" w:cs="新細明體"/>
          <w:kern w:val="0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Cs w:val="24"/>
        </w:rPr>
        <w:t>註：在上述英文內文引註中，若作者為三到五位，書寫完倒數第二位作者的姓氏後要加上逗號</w:t>
      </w:r>
      <w:r w:rsidRPr="00FA1C99">
        <w:rPr>
          <w:rFonts w:ascii="Times New Roman" w:eastAsia="標楷體" w:hAnsi="Times New Roman" w:cs="Times New Roman"/>
          <w:kern w:val="0"/>
          <w:szCs w:val="24"/>
        </w:rPr>
        <w:t>( , )</w:t>
      </w:r>
      <w:r w:rsidRPr="00FA1C99">
        <w:rPr>
          <w:rFonts w:ascii="Times New Roman" w:eastAsia="標楷體" w:hAnsi="Times New Roman" w:cs="新細明體" w:hint="eastAsia"/>
          <w:kern w:val="0"/>
          <w:szCs w:val="24"/>
        </w:rPr>
        <w:t>，繼而空一格再書寫</w:t>
      </w:r>
      <w:r w:rsidRPr="00FA1C99">
        <w:rPr>
          <w:rFonts w:ascii="Times New Roman" w:eastAsia="標楷體" w:hAnsi="Times New Roman" w:cs="Times New Roman"/>
          <w:kern w:val="0"/>
          <w:szCs w:val="24"/>
        </w:rPr>
        <w:t xml:space="preserve">&amp; </w:t>
      </w:r>
      <w:r w:rsidRPr="00FA1C99">
        <w:rPr>
          <w:rFonts w:ascii="Times New Roman" w:eastAsia="標楷體" w:hAnsi="Times New Roman" w:cs="新細明體" w:hint="eastAsia"/>
          <w:kern w:val="0"/>
          <w:szCs w:val="24"/>
        </w:rPr>
        <w:t>的符號。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（</w:t>
      </w:r>
      <w:r w:rsidRPr="00FA1C99"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  <w:t>2</w:t>
      </w: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）</w:t>
      </w:r>
      <w:r w:rsidRPr="00FA1C99"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  <w:t xml:space="preserve"> </w:t>
      </w: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多位作者再次引用時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72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範例：林福來等人（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1996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）的研究指出…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Chars="670" w:left="1608" w:firstLineChars="10" w:firstLine="28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Shymansky et al.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（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1991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）的研究指出…（不同段落再引用時，須列首位作者及年代）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ind w:left="480" w:hangingChars="200" w:hanging="480"/>
        <w:rPr>
          <w:rFonts w:ascii="Times New Roman" w:eastAsia="標楷體" w:hAnsi="Times New Roman" w:cs="新細明體"/>
          <w:kern w:val="0"/>
          <w:sz w:val="28"/>
          <w:szCs w:val="20"/>
        </w:rPr>
      </w:pPr>
      <w:r w:rsidRPr="00FA1C99">
        <w:rPr>
          <w:rFonts w:ascii="Times New Roman" w:eastAsia="標楷體" w:hAnsi="Times New Roman" w:cs="新細明體" w:hint="eastAsia"/>
          <w:kern w:val="0"/>
          <w:szCs w:val="24"/>
        </w:rPr>
        <w:t>註：英文文獻也使用中文的</w:t>
      </w:r>
      <w:r w:rsidRPr="00FA1C99">
        <w:rPr>
          <w:rFonts w:ascii="Times New Roman" w:eastAsia="標楷體" w:hAnsi="Times New Roman" w:cs="TimesNewRoman" w:hint="eastAsia"/>
          <w:kern w:val="0"/>
          <w:szCs w:val="24"/>
        </w:rPr>
        <w:t>“</w:t>
      </w:r>
      <w:r w:rsidRPr="00FA1C99">
        <w:rPr>
          <w:rFonts w:ascii="Times New Roman" w:eastAsia="標楷體" w:hAnsi="Times New Roman" w:cs="新細明體" w:hint="eastAsia"/>
          <w:kern w:val="0"/>
          <w:szCs w:val="24"/>
        </w:rPr>
        <w:t>等</w:t>
      </w:r>
      <w:r w:rsidRPr="00FA1C99">
        <w:rPr>
          <w:rFonts w:ascii="Times New Roman" w:eastAsia="標楷體" w:hAnsi="Times New Roman" w:cs="TimesNewRoman" w:hint="eastAsia"/>
          <w:kern w:val="0"/>
          <w:szCs w:val="24"/>
        </w:rPr>
        <w:t>”</w:t>
      </w:r>
      <w:r w:rsidRPr="00FA1C99">
        <w:rPr>
          <w:rFonts w:ascii="Times New Roman" w:eastAsia="標楷體" w:hAnsi="Times New Roman" w:cs="新細明體" w:hint="eastAsia"/>
          <w:kern w:val="0"/>
          <w:szCs w:val="24"/>
        </w:rPr>
        <w:t>字，而不使用英文的</w:t>
      </w:r>
      <w:r w:rsidRPr="00FA1C99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Pr="00FA1C99">
        <w:rPr>
          <w:rFonts w:ascii="Times New Roman" w:eastAsia="標楷體" w:hAnsi="Times New Roman" w:cs="TimesNewRoman" w:hint="eastAsia"/>
          <w:kern w:val="0"/>
          <w:szCs w:val="24"/>
        </w:rPr>
        <w:t>“</w:t>
      </w:r>
      <w:r w:rsidRPr="00FA1C99">
        <w:rPr>
          <w:rFonts w:ascii="Times New Roman" w:eastAsia="標楷體" w:hAnsi="Times New Roman" w:cs="TimesNewRoman"/>
          <w:kern w:val="0"/>
          <w:szCs w:val="24"/>
        </w:rPr>
        <w:t>et al.</w:t>
      </w:r>
      <w:r w:rsidRPr="00FA1C99">
        <w:rPr>
          <w:rFonts w:ascii="Times New Roman" w:eastAsia="標楷體" w:hAnsi="Times New Roman" w:cs="TimesNewRoman" w:hint="eastAsia"/>
          <w:kern w:val="0"/>
          <w:szCs w:val="24"/>
        </w:rPr>
        <w:t>”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。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  <w:t>2.</w:t>
      </w: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句末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中文：…習作是依據教學活動之需要而編輯的（朱淑雅、黃儒傑、葉雪枝、廖裕月、蕭敏華，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1997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英文：…的問題（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Wasserstein, Zappulla, Rosen, Gerstman, &amp; Rock , 1994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  <w:t>3.</w:t>
      </w: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再次引用於不同段落時：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僅寫出第一位作者加上“等”字，並加上出版年代。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格式：甲作者等（出版年）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範例：卓俊伶等（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1998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 xml:space="preserve">Herman 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等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(1993)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（四）六位或六位以上作者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ind w:firstLine="482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文中引用時僅列第一位作者，並加「等人」；英文使用「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et al.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」。在參考書目表中只要列出前六位作者姓名；其餘以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 xml:space="preserve"> 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et al.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 xml:space="preserve"> 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取代。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  <w:t>1.</w:t>
      </w: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句前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中文：本研究採用自李華璋等人（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1990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）所編「大學生工作價值觀問卷」得分為依據…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英文：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Kosslyn et al.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（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1994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）發現…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  <w:t>2.</w:t>
      </w: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句末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中文：教科書的性別意識漸漸受到重視，且獲得相當幅度的改進（方朝郁等人，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1998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）。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英文：師範院校…（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Benejam et al., 1992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（五）機構或團體為作者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1" w:hanging="561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1.</w:t>
      </w: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第一次引用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格式：（機構全名﹝機構簡稱﹞，出版年）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機構全名﹝機構簡稱﹞（出版年）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範例：（行政院國家科學委員會﹝國科會﹞，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1998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行政院國家科學委員會﹝國科會﹞（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1998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(</w:t>
      </w:r>
      <w:smartTag w:uri="urn:schemas-microsoft-com:office:smarttags" w:element="place">
        <w:smartTag w:uri="urn:schemas-microsoft-com:office:smarttags" w:element="PlaceName">
          <w:r w:rsidRPr="00FA1C99">
            <w:rPr>
              <w:rFonts w:ascii="Times New Roman" w:eastAsia="標楷體" w:hAnsi="Times New Roman" w:cs="新細明體"/>
              <w:kern w:val="0"/>
              <w:sz w:val="28"/>
              <w:szCs w:val="24"/>
            </w:rPr>
            <w:t>American</w:t>
          </w:r>
        </w:smartTag>
        <w:r w:rsidRPr="00FA1C99">
          <w:rPr>
            <w:rFonts w:ascii="Times New Roman" w:eastAsia="標楷體" w:hAnsi="Times New Roman" w:cs="新細明體"/>
            <w:kern w:val="0"/>
            <w:sz w:val="28"/>
            <w:szCs w:val="24"/>
          </w:rPr>
          <w:t xml:space="preserve"> </w:t>
        </w:r>
        <w:smartTag w:uri="urn:schemas-microsoft-com:office:smarttags" w:element="PlaceType">
          <w:r w:rsidRPr="00FA1C99">
            <w:rPr>
              <w:rFonts w:ascii="Times New Roman" w:eastAsia="標楷體" w:hAnsi="Times New Roman" w:cs="新細明體"/>
              <w:kern w:val="0"/>
              <w:sz w:val="28"/>
              <w:szCs w:val="24"/>
            </w:rPr>
            <w:t>College</w:t>
          </w:r>
        </w:smartTag>
      </w:smartTag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 xml:space="preserve"> of Sports Medicine [ACSM], 2003)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smartTag w:uri="urn:schemas-microsoft-com:office:smarttags" w:element="place">
        <w:smartTag w:uri="urn:schemas-microsoft-com:office:smarttags" w:element="PlaceName">
          <w:r w:rsidRPr="00FA1C99">
            <w:rPr>
              <w:rFonts w:ascii="Times New Roman" w:eastAsia="標楷體" w:hAnsi="Times New Roman" w:cs="新細明體"/>
              <w:kern w:val="0"/>
              <w:sz w:val="28"/>
              <w:szCs w:val="24"/>
            </w:rPr>
            <w:t>American</w:t>
          </w:r>
        </w:smartTag>
        <w:r w:rsidRPr="00FA1C99">
          <w:rPr>
            <w:rFonts w:ascii="Times New Roman" w:eastAsia="標楷體" w:hAnsi="Times New Roman" w:cs="新細明體"/>
            <w:kern w:val="0"/>
            <w:sz w:val="28"/>
            <w:szCs w:val="24"/>
          </w:rPr>
          <w:t xml:space="preserve"> </w:t>
        </w:r>
        <w:smartTag w:uri="urn:schemas-microsoft-com:office:smarttags" w:element="PlaceType">
          <w:r w:rsidRPr="00FA1C99">
            <w:rPr>
              <w:rFonts w:ascii="Times New Roman" w:eastAsia="標楷體" w:hAnsi="Times New Roman" w:cs="新細明體"/>
              <w:kern w:val="0"/>
              <w:sz w:val="28"/>
              <w:szCs w:val="24"/>
            </w:rPr>
            <w:t>College</w:t>
          </w:r>
        </w:smartTag>
      </w:smartTag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 xml:space="preserve"> of Sports Medicine [ACSM] (2003)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="560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Times New Roman"/>
          <w:kern w:val="0"/>
          <w:sz w:val="28"/>
          <w:szCs w:val="24"/>
        </w:rPr>
        <w:t>2</w:t>
      </w:r>
      <w:r w:rsidRPr="00FA1C99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.</w:t>
      </w: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第二次引用：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格式：（機構簡稱，出版年）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機構簡稱（出版年）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範例：（國科會，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1998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Chars="232" w:left="557" w:firstLineChars="200" w:firstLine="56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ACSM (2003)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560" w:hangingChars="200" w:hanging="560"/>
        <w:rPr>
          <w:rFonts w:ascii="新細明體" w:eastAsia="新細明體" w:hAnsi="Calibri" w:cs="新細明體"/>
          <w:kern w:val="0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註：在文末引用文獻格式中，不得使用機構簡稱，必須使用機構全名</w:t>
      </w:r>
      <w:r w:rsidRPr="00FA1C99">
        <w:rPr>
          <w:rFonts w:ascii="新細明體" w:eastAsia="新細明體" w:hAnsi="Calibri" w:cs="新細明體" w:hint="eastAsia"/>
          <w:kern w:val="0"/>
          <w:szCs w:val="24"/>
        </w:rPr>
        <w:t>。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ind w:left="480" w:hanging="480"/>
        <w:rPr>
          <w:rFonts w:ascii="新細明體" w:eastAsia="新細明體" w:hAnsi="Times New Roman" w:cs="新細明體"/>
          <w:kern w:val="0"/>
          <w:szCs w:val="24"/>
        </w:rPr>
      </w:pP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ind w:left="641" w:hanging="641"/>
        <w:rPr>
          <w:rFonts w:ascii="Times New Roman" w:eastAsia="標楷體" w:hAnsi="Times New Roman" w:cs="新細明體"/>
          <w:b/>
          <w:kern w:val="0"/>
          <w:sz w:val="32"/>
          <w:szCs w:val="32"/>
        </w:rPr>
      </w:pPr>
      <w:r w:rsidRPr="00FA1C99">
        <w:rPr>
          <w:rFonts w:ascii="Times New Roman" w:eastAsia="標楷體" w:hAnsi="Times New Roman" w:cs="新細明體" w:hint="eastAsia"/>
          <w:b/>
          <w:kern w:val="0"/>
          <w:sz w:val="32"/>
          <w:szCs w:val="32"/>
        </w:rPr>
        <w:t>二、文末參考文獻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ind w:firstLine="482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文末引用文獻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 xml:space="preserve">(References) 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的書寫，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 xml:space="preserve">APA 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格式不採用文獻編號的方式排列，中文部分以作者之姓氏筆劃（由少至多）編排，英文部分以作者姓氏字母（由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 xml:space="preserve">A 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到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Z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）依序排列。同一文獻的文字行間不空行，但文獻與文獻之間必須空一行。在此列出的文獻必須都是在內文中引用到的，內文中沒有引用過的文獻不得在此列出。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(</w:t>
      </w: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一</w:t>
      </w: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)</w:t>
      </w: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、書籍（列出資料的順序為：作者、年代、篇名、期刊名稱、卷期數、頁數）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1</w:t>
      </w: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、整本書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饒見維（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1996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）。</w:t>
      </w:r>
      <w:r w:rsidRPr="00FA1C99">
        <w:rPr>
          <w:rFonts w:ascii="Times New Roman" w:eastAsia="標楷體" w:hAnsi="Times New Roman" w:cs="新細明體,Italic" w:hint="eastAsia"/>
          <w:i/>
          <w:iCs/>
          <w:kern w:val="0"/>
          <w:sz w:val="28"/>
          <w:szCs w:val="25"/>
        </w:rPr>
        <w:t>教師專業發展—理論與實務。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台北：五南。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張春興（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>1996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）。</w:t>
      </w:r>
      <w:r w:rsidRPr="00FA1C99">
        <w:rPr>
          <w:rFonts w:ascii="Times New Roman" w:eastAsia="標楷體" w:hAnsi="Times New Roman" w:cs="新細明體,Italic" w:hint="eastAsia"/>
          <w:i/>
          <w:iCs/>
          <w:kern w:val="0"/>
          <w:sz w:val="28"/>
          <w:szCs w:val="25"/>
        </w:rPr>
        <w:t>教育心理學。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台北：東華。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ind w:left="592" w:hangingChars="200" w:hanging="592"/>
        <w:jc w:val="both"/>
        <w:rPr>
          <w:rFonts w:ascii="Times New Roman" w:eastAsia="標楷體" w:hAnsi="Times New Roman" w:cs="Times New Roman"/>
          <w:spacing w:val="8"/>
          <w:sz w:val="28"/>
          <w:szCs w:val="28"/>
        </w:rPr>
      </w:pPr>
      <w:r w:rsidRPr="00FA1C99">
        <w:rPr>
          <w:rFonts w:ascii="Times New Roman" w:eastAsia="標楷體" w:hAnsi="Times New Roman" w:cs="Times New Roman" w:hint="eastAsia"/>
          <w:spacing w:val="8"/>
          <w:sz w:val="28"/>
          <w:szCs w:val="28"/>
        </w:rPr>
        <w:t>行政院國家科學委員會（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1995</w:t>
      </w:r>
      <w:r w:rsidRPr="00FA1C99">
        <w:rPr>
          <w:rFonts w:ascii="Times New Roman" w:eastAsia="標楷體" w:hAnsi="Times New Roman" w:cs="Times New Roman" w:hint="eastAsia"/>
          <w:spacing w:val="8"/>
          <w:sz w:val="28"/>
          <w:szCs w:val="28"/>
        </w:rPr>
        <w:t>）。生物教育學門規畫。台北：行政院國家科學委員會。</w:t>
      </w:r>
    </w:p>
    <w:p w:rsidR="008D3A43" w:rsidRPr="00FA1C99" w:rsidRDefault="008D3A43" w:rsidP="008D3A43">
      <w:pPr>
        <w:adjustRightInd w:val="0"/>
        <w:snapToGrid w:val="0"/>
        <w:spacing w:line="360" w:lineRule="auto"/>
        <w:ind w:left="622" w:hangingChars="210" w:hanging="622"/>
        <w:rPr>
          <w:rFonts w:ascii="Times New Roman" w:eastAsia="標楷體" w:hAnsi="Times New Roman" w:cs="Times New Roman"/>
          <w:spacing w:val="8"/>
          <w:sz w:val="28"/>
          <w:szCs w:val="28"/>
        </w:rPr>
      </w:pP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Boyer, E. L. (1983). </w:t>
      </w:r>
      <w:r w:rsidRPr="00FA1C99">
        <w:rPr>
          <w:rFonts w:ascii="Times New Roman" w:eastAsia="標楷體" w:hAnsi="Times New Roman" w:cs="Times New Roman"/>
          <w:i/>
          <w:spacing w:val="8"/>
          <w:sz w:val="28"/>
          <w:szCs w:val="28"/>
        </w:rPr>
        <w:t xml:space="preserve">High school: A report on secondary education in </w:t>
      </w:r>
      <w:smartTag w:uri="urn:schemas-microsoft-com:office:smarttags" w:element="place">
        <w:smartTag w:uri="urn:schemas-microsoft-com:office:smarttags" w:element="country-region">
          <w:r w:rsidRPr="00FA1C99">
            <w:rPr>
              <w:rFonts w:ascii="Times New Roman" w:eastAsia="標楷體" w:hAnsi="Times New Roman" w:cs="Times New Roman"/>
              <w:i/>
              <w:spacing w:val="8"/>
              <w:sz w:val="28"/>
              <w:szCs w:val="28"/>
            </w:rPr>
            <w:t>America</w:t>
          </w:r>
        </w:smartTag>
      </w:smartTag>
      <w:r w:rsidRPr="00FA1C99">
        <w:rPr>
          <w:rFonts w:ascii="Times New Roman" w:eastAsia="標楷體" w:hAnsi="Times New Roman" w:cs="Times New Roman"/>
          <w:i/>
          <w:spacing w:val="8"/>
          <w:sz w:val="28"/>
          <w:szCs w:val="28"/>
        </w:rPr>
        <w:t>.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 New York:</w:t>
      </w:r>
      <w:r w:rsidRPr="00FA1C99">
        <w:rPr>
          <w:rFonts w:ascii="Times New Roman" w:eastAsia="標楷體" w:hAnsi="Times New Roman" w:cs="新細明體"/>
          <w:kern w:val="0"/>
          <w:sz w:val="28"/>
          <w:szCs w:val="28"/>
        </w:rPr>
        <w:t>Harper and Row.</w:t>
      </w:r>
    </w:p>
    <w:p w:rsidR="008D3A43" w:rsidRPr="00FA1C99" w:rsidRDefault="008D3A43" w:rsidP="008D3A43">
      <w:pPr>
        <w:adjustRightInd w:val="0"/>
        <w:snapToGrid w:val="0"/>
        <w:spacing w:line="360" w:lineRule="auto"/>
        <w:ind w:left="622" w:hangingChars="210" w:hanging="622"/>
        <w:rPr>
          <w:rFonts w:ascii="Times New Roman" w:eastAsia="標楷體" w:hAnsi="Times New Roman" w:cs="Times New Roman"/>
          <w:spacing w:val="8"/>
          <w:sz w:val="28"/>
          <w:szCs w:val="28"/>
        </w:rPr>
      </w:pP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Australian Bureau of Statistics. (1991). </w:t>
      </w:r>
      <w:r w:rsidRPr="00FA1C99">
        <w:rPr>
          <w:rFonts w:ascii="Times New Roman" w:eastAsia="標楷體" w:hAnsi="Times New Roman" w:cs="Times New Roman"/>
          <w:i/>
          <w:spacing w:val="8"/>
          <w:sz w:val="28"/>
          <w:szCs w:val="28"/>
        </w:rPr>
        <w:t>Estimated resident population by age and sex in</w:t>
      </w:r>
      <w:r w:rsidRPr="00FA1C99">
        <w:rPr>
          <w:rFonts w:ascii="Times New Roman" w:eastAsia="標楷體" w:hAnsi="Times New Roman" w:cs="Times New Roman" w:hint="eastAsia"/>
          <w:i/>
          <w:spacing w:val="8"/>
          <w:sz w:val="28"/>
          <w:szCs w:val="28"/>
        </w:rPr>
        <w:t xml:space="preserve"> </w:t>
      </w:r>
      <w:r w:rsidRPr="00FA1C99">
        <w:rPr>
          <w:rFonts w:ascii="Times New Roman" w:eastAsia="標楷體" w:hAnsi="Times New Roman" w:cs="Times New Roman"/>
          <w:i/>
          <w:spacing w:val="8"/>
          <w:sz w:val="28"/>
          <w:szCs w:val="28"/>
        </w:rPr>
        <w:t xml:space="preserve">statistical local areas, </w:t>
      </w:r>
      <w:smartTag w:uri="urn:schemas-microsoft-com:office:smarttags" w:element="place">
        <w:smartTag w:uri="urn:schemas-microsoft-com:office:smarttags" w:element="State">
          <w:r w:rsidRPr="00FA1C99">
            <w:rPr>
              <w:rFonts w:ascii="Times New Roman" w:eastAsia="標楷體" w:hAnsi="Times New Roman" w:cs="Times New Roman"/>
              <w:i/>
              <w:spacing w:val="8"/>
              <w:sz w:val="28"/>
              <w:szCs w:val="28"/>
            </w:rPr>
            <w:t>New South Wales</w:t>
          </w:r>
        </w:smartTag>
      </w:smartTag>
      <w:r w:rsidRPr="00FA1C99">
        <w:rPr>
          <w:rFonts w:ascii="Times New Roman" w:eastAsia="標楷體" w:hAnsi="Times New Roman" w:cs="Times New Roman"/>
          <w:i/>
          <w:spacing w:val="8"/>
          <w:sz w:val="28"/>
          <w:szCs w:val="28"/>
        </w:rPr>
        <w:t>, June 1990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 (No. 3209.1). </w:t>
      </w:r>
      <w:smartTag w:uri="urn:schemas-microsoft-com:office:smarttags" w:element="place">
        <w:smartTag w:uri="urn:schemas-microsoft-com:office:smarttags" w:element="City">
          <w:r w:rsidRPr="00FA1C99">
            <w:rPr>
              <w:rFonts w:ascii="Times New Roman" w:eastAsia="標楷體" w:hAnsi="Times New Roman" w:cs="Times New Roman"/>
              <w:spacing w:val="8"/>
              <w:sz w:val="28"/>
              <w:szCs w:val="28"/>
            </w:rPr>
            <w:t>Canberra</w:t>
          </w:r>
        </w:smartTag>
        <w:r w:rsidRPr="00FA1C99">
          <w:rPr>
            <w:rFonts w:ascii="Times New Roman" w:eastAsia="標楷體" w:hAnsi="Times New Roman" w:cs="Times New Roman"/>
            <w:spacing w:val="8"/>
            <w:sz w:val="28"/>
            <w:szCs w:val="28"/>
          </w:rPr>
          <w:t xml:space="preserve">, </w:t>
        </w:r>
        <w:smartTag w:uri="urn:schemas-microsoft-com:office:smarttags" w:element="State">
          <w:r w:rsidRPr="00FA1C99">
            <w:rPr>
              <w:rFonts w:ascii="Times New Roman" w:eastAsia="標楷體" w:hAnsi="Times New Roman" w:cs="Times New Roman"/>
              <w:spacing w:val="8"/>
              <w:sz w:val="28"/>
              <w:szCs w:val="28"/>
            </w:rPr>
            <w:t>Australian</w:t>
          </w:r>
          <w:r w:rsidRPr="00FA1C99">
            <w:rPr>
              <w:rFonts w:ascii="Times New Roman" w:eastAsia="標楷體" w:hAnsi="Times New Roman" w:cs="Times New Roman" w:hint="eastAsia"/>
              <w:spacing w:val="8"/>
              <w:sz w:val="28"/>
              <w:szCs w:val="28"/>
            </w:rPr>
            <w:t xml:space="preserve"> </w:t>
          </w:r>
          <w:r w:rsidRPr="00FA1C99">
            <w:rPr>
              <w:rFonts w:ascii="Times New Roman" w:eastAsia="標楷體" w:hAnsi="Times New Roman" w:cs="Times New Roman"/>
              <w:spacing w:val="8"/>
              <w:sz w:val="28"/>
              <w:szCs w:val="28"/>
            </w:rPr>
            <w:t>Capital Territory</w:t>
          </w:r>
        </w:smartTag>
      </w:smartTag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: Author.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rPr>
          <w:rFonts w:ascii="Times New Roman" w:eastAsia="標楷體" w:hAnsi="Times New Roman" w:cs="新細明體"/>
          <w:kern w:val="0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Cs w:val="24"/>
        </w:rPr>
        <w:t>註：英文書名除了第一個字或專有名詞之第一個字母大寫以外，其餘均使用小寫。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ind w:left="210" w:hanging="210"/>
        <w:jc w:val="both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ind w:left="210" w:hanging="210"/>
        <w:jc w:val="both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（二）編輯的書籍</w:t>
      </w:r>
    </w:p>
    <w:p w:rsidR="008D3A43" w:rsidRPr="00FA1C99" w:rsidRDefault="008D3A43" w:rsidP="008D3A43">
      <w:pPr>
        <w:autoSpaceDE w:val="0"/>
        <w:autoSpaceDN w:val="0"/>
        <w:adjustRightInd w:val="0"/>
        <w:spacing w:line="360" w:lineRule="auto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格式：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作者（出版年）。篇或章名。載於□□□（主編），</w:t>
      </w:r>
      <w:r w:rsidRPr="00FA1C99">
        <w:rPr>
          <w:rFonts w:ascii="Times New Roman" w:eastAsia="標楷體" w:hAnsi="Times New Roman" w:cs="新細明體,Italic" w:hint="eastAsia"/>
          <w:i/>
          <w:iCs/>
          <w:kern w:val="0"/>
          <w:sz w:val="28"/>
          <w:szCs w:val="25"/>
        </w:rPr>
        <w:t>書名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（頁碼）。出版地：出版者。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新細明體"/>
          <w:b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b/>
          <w:kern w:val="0"/>
          <w:sz w:val="28"/>
          <w:szCs w:val="24"/>
        </w:rPr>
        <w:t>範例：</w:t>
      </w:r>
    </w:p>
    <w:p w:rsidR="008D3A43" w:rsidRPr="00FA1C99" w:rsidRDefault="008D3A43" w:rsidP="008D3A43">
      <w:pPr>
        <w:autoSpaceDE w:val="0"/>
        <w:autoSpaceDN w:val="0"/>
        <w:adjustRightInd w:val="0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8"/>
        </w:rPr>
        <w:t>林正常（</w:t>
      </w:r>
      <w:r w:rsidRPr="00FA1C99">
        <w:rPr>
          <w:rFonts w:ascii="Times New Roman" w:eastAsia="標楷體" w:hAnsi="Times New Roman" w:cs="Times New Roman"/>
          <w:kern w:val="0"/>
          <w:sz w:val="28"/>
          <w:szCs w:val="28"/>
        </w:rPr>
        <w:t>1997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8"/>
        </w:rPr>
        <w:t>）。體適能的理論基礎。載於方進隆（主編），</w:t>
      </w:r>
      <w:r w:rsidRPr="00FA1C99">
        <w:rPr>
          <w:rFonts w:ascii="Times New Roman" w:eastAsia="標楷體" w:hAnsi="Times New Roman" w:cs="新細明體,Italic" w:hint="eastAsia"/>
          <w:i/>
          <w:iCs/>
          <w:kern w:val="0"/>
          <w:sz w:val="28"/>
          <w:szCs w:val="28"/>
        </w:rPr>
        <w:t>教師體適能指導手冊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8"/>
        </w:rPr>
        <w:t>（頁</w:t>
      </w:r>
      <w:r w:rsidRPr="00FA1C99">
        <w:rPr>
          <w:rFonts w:ascii="Times New Roman" w:eastAsia="標楷體" w:hAnsi="Times New Roman" w:cs="Times New Roman"/>
          <w:kern w:val="0"/>
          <w:sz w:val="28"/>
          <w:szCs w:val="28"/>
        </w:rPr>
        <w:t>46-59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8"/>
        </w:rPr>
        <w:t>）。台北市：教育部體育司。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ind w:left="592" w:hangingChars="200" w:hanging="592"/>
        <w:jc w:val="both"/>
        <w:rPr>
          <w:rFonts w:ascii="Times New Roman" w:eastAsia="標楷體" w:hAnsi="Times New Roman" w:cs="Times New Roman"/>
          <w:spacing w:val="8"/>
          <w:sz w:val="28"/>
          <w:szCs w:val="28"/>
        </w:rPr>
      </w:pP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Nobel, E. G., &amp; Taylor, A.W. (1992). Biochemistry and physical activity. In C.Bouchard, B. D. McPherson, &amp;A. W. Taylor (Eds.), </w:t>
      </w:r>
      <w:r w:rsidRPr="00FA1C99">
        <w:rPr>
          <w:rFonts w:ascii="Times New Roman" w:eastAsia="標楷體" w:hAnsi="Times New Roman" w:cs="Times New Roman"/>
          <w:i/>
          <w:spacing w:val="8"/>
          <w:sz w:val="28"/>
          <w:szCs w:val="28"/>
        </w:rPr>
        <w:t>Physical activity sciences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(pp. 51-55). </w:t>
      </w:r>
      <w:smartTag w:uri="urn:schemas-microsoft-com:office:smarttags" w:element="place">
        <w:smartTag w:uri="urn:schemas-microsoft-com:office:smarttags" w:element="City">
          <w:r w:rsidRPr="00FA1C99">
            <w:rPr>
              <w:rFonts w:ascii="Times New Roman" w:eastAsia="標楷體" w:hAnsi="Times New Roman" w:cs="Times New Roman"/>
              <w:spacing w:val="8"/>
              <w:sz w:val="28"/>
              <w:szCs w:val="28"/>
            </w:rPr>
            <w:t>Champaign</w:t>
          </w:r>
        </w:smartTag>
        <w:r w:rsidRPr="00FA1C99">
          <w:rPr>
            <w:rFonts w:ascii="Times New Roman" w:eastAsia="標楷體" w:hAnsi="Times New Roman" w:cs="Times New Roman"/>
            <w:spacing w:val="8"/>
            <w:sz w:val="28"/>
            <w:szCs w:val="28"/>
          </w:rPr>
          <w:t xml:space="preserve">, </w:t>
        </w:r>
        <w:smartTag w:uri="urn:schemas-microsoft-com:office:smarttags" w:element="State">
          <w:r w:rsidRPr="00FA1C99">
            <w:rPr>
              <w:rFonts w:ascii="Times New Roman" w:eastAsia="標楷體" w:hAnsi="Times New Roman" w:cs="Times New Roman"/>
              <w:spacing w:val="8"/>
              <w:sz w:val="28"/>
              <w:szCs w:val="28"/>
            </w:rPr>
            <w:t>IL</w:t>
          </w:r>
        </w:smartTag>
      </w:smartTag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: Human Kinetics .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新細明體"/>
          <w:kern w:val="0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Cs w:val="24"/>
        </w:rPr>
        <w:t>註：英文主編只有一位時用</w:t>
      </w:r>
      <w:r w:rsidRPr="00FA1C99">
        <w:rPr>
          <w:rFonts w:ascii="Times New Roman" w:eastAsia="標楷體" w:hAnsi="Times New Roman" w:cs="Times New Roman"/>
          <w:kern w:val="0"/>
          <w:szCs w:val="24"/>
        </w:rPr>
        <w:t>(Ed.)</w:t>
      </w:r>
      <w:r w:rsidRPr="00FA1C99">
        <w:rPr>
          <w:rFonts w:ascii="Times New Roman" w:eastAsia="標楷體" w:hAnsi="Times New Roman" w:cs="新細明體" w:hint="eastAsia"/>
          <w:kern w:val="0"/>
          <w:szCs w:val="24"/>
        </w:rPr>
        <w:t>，二位及更多時用</w:t>
      </w:r>
      <w:r w:rsidRPr="00FA1C99">
        <w:rPr>
          <w:rFonts w:ascii="Times New Roman" w:eastAsia="標楷體" w:hAnsi="Times New Roman" w:cs="Times New Roman"/>
          <w:kern w:val="0"/>
          <w:szCs w:val="24"/>
        </w:rPr>
        <w:t>(Eds.)</w:t>
      </w:r>
      <w:r w:rsidRPr="00FA1C99">
        <w:rPr>
          <w:rFonts w:ascii="Times New Roman" w:eastAsia="標楷體" w:hAnsi="Times New Roman" w:cs="新細明體" w:hint="eastAsia"/>
          <w:kern w:val="0"/>
          <w:szCs w:val="24"/>
        </w:rPr>
        <w:t>。主編英文名字縮字放在姓的前面，和作者的寫法不同。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（三）部份章節</w:t>
      </w:r>
    </w:p>
    <w:p w:rsidR="008D3A43" w:rsidRPr="00FA1C99" w:rsidRDefault="008D3A43" w:rsidP="008D3A43">
      <w:pPr>
        <w:autoSpaceDE w:val="0"/>
        <w:autoSpaceDN w:val="0"/>
        <w:adjustRightInd w:val="0"/>
        <w:ind w:left="592" w:hangingChars="200" w:hanging="592"/>
        <w:rPr>
          <w:rFonts w:ascii="Times New Roman" w:eastAsia="標楷體" w:hAnsi="Times New Roman" w:cs="Times New Roman"/>
          <w:spacing w:val="8"/>
          <w:sz w:val="28"/>
          <w:szCs w:val="28"/>
        </w:rPr>
      </w:pPr>
      <w:r w:rsidRPr="00FA1C99">
        <w:rPr>
          <w:rFonts w:ascii="Times New Roman" w:eastAsia="標楷體" w:hAnsi="Times New Roman" w:cs="Times New Roman" w:hint="eastAsia"/>
          <w:spacing w:val="8"/>
          <w:sz w:val="28"/>
          <w:szCs w:val="28"/>
        </w:rPr>
        <w:t>林振春（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1996</w:t>
      </w:r>
      <w:r w:rsidRPr="00FA1C99">
        <w:rPr>
          <w:rFonts w:ascii="Times New Roman" w:eastAsia="標楷體" w:hAnsi="Times New Roman" w:cs="Times New Roman" w:hint="eastAsia"/>
          <w:spacing w:val="8"/>
          <w:sz w:val="28"/>
          <w:szCs w:val="28"/>
        </w:rPr>
        <w:t>）。社區學院的課程與教學設計。載於中華民國社區教育學會主編，社區學校化（頁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64-104</w:t>
      </w:r>
      <w:r w:rsidRPr="00FA1C99">
        <w:rPr>
          <w:rFonts w:ascii="Times New Roman" w:eastAsia="標楷體" w:hAnsi="Times New Roman" w:cs="Times New Roman" w:hint="eastAsia"/>
          <w:spacing w:val="8"/>
          <w:sz w:val="28"/>
          <w:szCs w:val="28"/>
        </w:rPr>
        <w:t>）。台北：師大學苑。</w:t>
      </w:r>
    </w:p>
    <w:p w:rsidR="008D3A43" w:rsidRPr="00FA1C99" w:rsidRDefault="008D3A43" w:rsidP="008D3A43">
      <w:pPr>
        <w:autoSpaceDE w:val="0"/>
        <w:autoSpaceDN w:val="0"/>
        <w:adjustRightInd w:val="0"/>
        <w:ind w:left="592" w:hangingChars="200" w:hanging="592"/>
        <w:rPr>
          <w:rFonts w:ascii="Times New Roman" w:eastAsia="標楷體" w:hAnsi="Times New Roman" w:cs="Times New Roman"/>
          <w:spacing w:val="8"/>
          <w:sz w:val="28"/>
          <w:szCs w:val="28"/>
        </w:rPr>
      </w:pPr>
      <w:r w:rsidRPr="00FA1C99">
        <w:rPr>
          <w:rFonts w:ascii="Times New Roman" w:eastAsia="標楷體" w:hAnsi="Times New Roman" w:cs="Times New Roman" w:hint="eastAsia"/>
          <w:spacing w:val="8"/>
          <w:sz w:val="28"/>
          <w:szCs w:val="28"/>
        </w:rPr>
        <w:t>黃堅厚（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1978</w:t>
      </w:r>
      <w:r w:rsidRPr="00FA1C99">
        <w:rPr>
          <w:rFonts w:ascii="Times New Roman" w:eastAsia="標楷體" w:hAnsi="Times New Roman" w:cs="Times New Roman" w:hint="eastAsia"/>
          <w:spacing w:val="8"/>
          <w:sz w:val="28"/>
          <w:szCs w:val="28"/>
        </w:rPr>
        <w:t>）。語義分析法。載於張國樞等主編，社會及行為科學研究法，上冊（頁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721-740</w:t>
      </w:r>
      <w:r w:rsidRPr="00FA1C99">
        <w:rPr>
          <w:rFonts w:ascii="Times New Roman" w:eastAsia="標楷體" w:hAnsi="Times New Roman" w:cs="Times New Roman" w:hint="eastAsia"/>
          <w:spacing w:val="8"/>
          <w:sz w:val="28"/>
          <w:szCs w:val="28"/>
        </w:rPr>
        <w:t>）。台北：東華書局。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ind w:left="592" w:hangingChars="200" w:hanging="592"/>
        <w:jc w:val="both"/>
        <w:rPr>
          <w:rFonts w:ascii="Times New Roman" w:eastAsia="標楷體" w:hAnsi="Times New Roman" w:cs="Times New Roman"/>
          <w:spacing w:val="8"/>
          <w:sz w:val="28"/>
          <w:szCs w:val="28"/>
        </w:rPr>
      </w:pP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Anderson, R. D., &amp; Mitchener, C. P. (1994). Research on science teacher education. In D. L.Gabel (Ed.), </w:t>
      </w:r>
      <w:r w:rsidRPr="00FA1C99">
        <w:rPr>
          <w:rFonts w:ascii="Times New Roman" w:eastAsia="標楷體" w:hAnsi="Times New Roman" w:cs="Times New Roman"/>
          <w:i/>
          <w:spacing w:val="8"/>
          <w:sz w:val="28"/>
          <w:szCs w:val="28"/>
        </w:rPr>
        <w:t xml:space="preserve">Handbook of research on science teaching and learning 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(pp.3-44). </w:t>
      </w:r>
      <w:smartTag w:uri="urn:schemas-microsoft-com:office:smarttags" w:element="place">
        <w:smartTag w:uri="urn:schemas-microsoft-com:office:smarttags" w:element="State">
          <w:r w:rsidRPr="00FA1C99">
            <w:rPr>
              <w:rFonts w:ascii="Times New Roman" w:eastAsia="標楷體" w:hAnsi="Times New Roman" w:cs="Times New Roman"/>
              <w:spacing w:val="8"/>
              <w:sz w:val="28"/>
              <w:szCs w:val="28"/>
            </w:rPr>
            <w:t>New</w:t>
          </w:r>
          <w:r w:rsidRPr="00FA1C99">
            <w:rPr>
              <w:rFonts w:ascii="Times New Roman" w:eastAsia="標楷體" w:hAnsi="Times New Roman" w:cs="Times New Roman" w:hint="eastAsia"/>
              <w:spacing w:val="8"/>
              <w:sz w:val="28"/>
              <w:szCs w:val="28"/>
            </w:rPr>
            <w:t xml:space="preserve"> </w:t>
          </w:r>
          <w:r w:rsidRPr="00FA1C99">
            <w:rPr>
              <w:rFonts w:ascii="Times New Roman" w:eastAsia="標楷體" w:hAnsi="Times New Roman" w:cs="Times New Roman"/>
              <w:spacing w:val="8"/>
              <w:sz w:val="28"/>
              <w:szCs w:val="28"/>
            </w:rPr>
            <w:t>York</w:t>
          </w:r>
        </w:smartTag>
      </w:smartTag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: MacMillan.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ind w:left="592" w:hangingChars="200" w:hanging="592"/>
        <w:jc w:val="both"/>
        <w:rPr>
          <w:rFonts w:ascii="Times New Roman" w:eastAsia="標楷體" w:hAnsi="Times New Roman" w:cs="Times New Roman"/>
          <w:spacing w:val="8"/>
          <w:sz w:val="28"/>
          <w:szCs w:val="28"/>
        </w:rPr>
      </w:pP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Beare, H. (1988). </w:t>
      </w:r>
      <w:smartTag w:uri="urn:schemas-microsoft-com:office:smarttags" w:element="place">
        <w:smartTag w:uri="urn:schemas-microsoft-com:office:smarttags" w:element="City">
          <w:r w:rsidRPr="00FA1C99">
            <w:rPr>
              <w:rFonts w:ascii="Times New Roman" w:eastAsia="標楷體" w:hAnsi="Times New Roman" w:cs="Times New Roman"/>
              <w:spacing w:val="8"/>
              <w:sz w:val="28"/>
              <w:szCs w:val="28"/>
            </w:rPr>
            <w:t>Enterprise</w:t>
          </w:r>
        </w:smartTag>
      </w:smartTag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: The new metaphor for schooling in a post-industrial society. InT. Townsend (Ed.), </w:t>
      </w:r>
      <w:r w:rsidRPr="00FA1C99">
        <w:rPr>
          <w:rFonts w:ascii="Times New Roman" w:eastAsia="標楷體" w:hAnsi="Times New Roman" w:cs="Times New Roman"/>
          <w:i/>
          <w:spacing w:val="8"/>
          <w:sz w:val="28"/>
          <w:szCs w:val="28"/>
        </w:rPr>
        <w:t>The primary school in changing times: The Australian experience</w:t>
      </w:r>
      <w:r w:rsidRPr="00FA1C99">
        <w:rPr>
          <w:rFonts w:ascii="Times New Roman" w:eastAsia="標楷體" w:hAnsi="Times New Roman" w:cs="Times New Roman" w:hint="eastAsia"/>
          <w:spacing w:val="8"/>
          <w:sz w:val="28"/>
          <w:szCs w:val="28"/>
        </w:rPr>
        <w:t xml:space="preserve"> 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(pp.3-20). </w:t>
      </w:r>
      <w:smartTag w:uri="urn:schemas-microsoft-com:office:smarttags" w:element="place">
        <w:smartTag w:uri="urn:schemas-microsoft-com:office:smarttags" w:element="City">
          <w:r w:rsidRPr="00FA1C99">
            <w:rPr>
              <w:rFonts w:ascii="Times New Roman" w:eastAsia="標楷體" w:hAnsi="Times New Roman" w:cs="Times New Roman"/>
              <w:spacing w:val="8"/>
              <w:sz w:val="28"/>
              <w:szCs w:val="28"/>
            </w:rPr>
            <w:t>London</w:t>
          </w:r>
        </w:smartTag>
      </w:smartTag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: Routledge.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（四）二位作者以上</w:t>
      </w:r>
    </w:p>
    <w:p w:rsidR="008D3A43" w:rsidRPr="00FA1C99" w:rsidRDefault="008D3A43" w:rsidP="008D3A43">
      <w:pPr>
        <w:autoSpaceDE w:val="0"/>
        <w:autoSpaceDN w:val="0"/>
        <w:adjustRightInd w:val="0"/>
        <w:ind w:left="560" w:hangingChars="200" w:hanging="560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8"/>
        </w:rPr>
        <w:t>謝文全、林新發、張德銳、張明輝（</w:t>
      </w:r>
      <w:r w:rsidRPr="00FA1C99">
        <w:rPr>
          <w:rFonts w:ascii="Times New Roman" w:eastAsia="標楷體" w:hAnsi="Times New Roman" w:cs="新細明體"/>
          <w:kern w:val="0"/>
          <w:sz w:val="28"/>
          <w:szCs w:val="28"/>
        </w:rPr>
        <w:t>1995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8"/>
        </w:rPr>
        <w:t>）。教育行政學。台北：國立空中大學。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ind w:left="592" w:hangingChars="200" w:hanging="592"/>
        <w:jc w:val="both"/>
        <w:rPr>
          <w:rFonts w:ascii="Times New Roman" w:eastAsia="標楷體" w:hAnsi="Times New Roman" w:cs="Times New Roman"/>
          <w:spacing w:val="8"/>
          <w:sz w:val="28"/>
          <w:szCs w:val="28"/>
        </w:rPr>
      </w:pP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Hedges, L. V., Shymansky, J. A., &amp; Woodworth, G. (1989). </w:t>
      </w:r>
      <w:r w:rsidRPr="00FA1C99">
        <w:rPr>
          <w:rFonts w:ascii="Times New Roman" w:eastAsia="標楷體" w:hAnsi="Times New Roman" w:cs="Times New Roman"/>
          <w:i/>
          <w:spacing w:val="8"/>
          <w:sz w:val="28"/>
          <w:szCs w:val="28"/>
        </w:rPr>
        <w:t>Modern methods of</w:t>
      </w:r>
      <w:r w:rsidRPr="00FA1C99">
        <w:rPr>
          <w:rFonts w:ascii="Times New Roman" w:eastAsia="標楷體" w:hAnsi="Times New Roman" w:cs="Times New Roman" w:hint="eastAsia"/>
          <w:i/>
          <w:spacing w:val="8"/>
          <w:sz w:val="28"/>
          <w:szCs w:val="28"/>
        </w:rPr>
        <w:t xml:space="preserve"> </w:t>
      </w:r>
      <w:r w:rsidRPr="00FA1C99">
        <w:rPr>
          <w:rFonts w:ascii="Times New Roman" w:eastAsia="標楷體" w:hAnsi="Times New Roman" w:cs="Times New Roman"/>
          <w:i/>
          <w:spacing w:val="8"/>
          <w:sz w:val="28"/>
          <w:szCs w:val="28"/>
        </w:rPr>
        <w:t>meta-analysis.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A1C99">
            <w:rPr>
              <w:rFonts w:ascii="Times New Roman" w:eastAsia="標楷體" w:hAnsi="Times New Roman" w:cs="Times New Roman"/>
              <w:spacing w:val="8"/>
              <w:sz w:val="28"/>
              <w:szCs w:val="28"/>
            </w:rPr>
            <w:t>Washington</w:t>
          </w:r>
        </w:smartTag>
        <w:r w:rsidRPr="00FA1C99">
          <w:rPr>
            <w:rFonts w:ascii="Times New Roman" w:eastAsia="標楷體" w:hAnsi="Times New Roman" w:cs="Times New Roman"/>
            <w:spacing w:val="8"/>
            <w:sz w:val="28"/>
            <w:szCs w:val="28"/>
          </w:rPr>
          <w:t xml:space="preserve">, </w:t>
        </w:r>
        <w:smartTag w:uri="urn:schemas-microsoft-com:office:smarttags" w:element="State">
          <w:r w:rsidRPr="00FA1C99">
            <w:rPr>
              <w:rFonts w:ascii="Times New Roman" w:eastAsia="標楷體" w:hAnsi="Times New Roman" w:cs="Times New Roman"/>
              <w:spacing w:val="8"/>
              <w:sz w:val="28"/>
              <w:szCs w:val="28"/>
            </w:rPr>
            <w:t>DC</w:t>
          </w:r>
        </w:smartTag>
      </w:smartTag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: National Science Teachers Association.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ind w:left="592" w:hangingChars="200" w:hanging="592"/>
        <w:jc w:val="both"/>
        <w:rPr>
          <w:rFonts w:ascii="Times New Roman" w:eastAsia="標楷體" w:hAnsi="Times New Roman" w:cs="Times New Roman"/>
          <w:spacing w:val="8"/>
          <w:sz w:val="28"/>
          <w:szCs w:val="28"/>
        </w:rPr>
      </w:pP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Hoy, W. K., &amp; Miskel, C. G. (1996). </w:t>
      </w:r>
      <w:r w:rsidRPr="00FA1C99">
        <w:rPr>
          <w:rFonts w:ascii="Times New Roman" w:eastAsia="標楷體" w:hAnsi="Times New Roman" w:cs="Times New Roman"/>
          <w:i/>
          <w:spacing w:val="8"/>
          <w:sz w:val="28"/>
          <w:szCs w:val="28"/>
        </w:rPr>
        <w:t>Educational administration: Theory, research, and</w:t>
      </w:r>
      <w:r w:rsidRPr="00FA1C99">
        <w:rPr>
          <w:rFonts w:ascii="Times New Roman" w:eastAsia="標楷體" w:hAnsi="Times New Roman" w:cs="Times New Roman" w:hint="eastAsia"/>
          <w:i/>
          <w:spacing w:val="8"/>
          <w:sz w:val="28"/>
          <w:szCs w:val="28"/>
        </w:rPr>
        <w:t xml:space="preserve"> </w:t>
      </w:r>
      <w:r w:rsidRPr="00FA1C99">
        <w:rPr>
          <w:rFonts w:ascii="Times New Roman" w:eastAsia="標楷體" w:hAnsi="Times New Roman" w:cs="Times New Roman"/>
          <w:i/>
          <w:spacing w:val="8"/>
          <w:sz w:val="28"/>
          <w:szCs w:val="28"/>
        </w:rPr>
        <w:t xml:space="preserve">practice 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(5th ed.). </w:t>
      </w:r>
      <w:smartTag w:uri="urn:schemas-microsoft-com:office:smarttags" w:element="place">
        <w:smartTag w:uri="urn:schemas-microsoft-com:office:smarttags" w:element="State">
          <w:r w:rsidRPr="00FA1C99">
            <w:rPr>
              <w:rFonts w:ascii="Times New Roman" w:eastAsia="標楷體" w:hAnsi="Times New Roman" w:cs="Times New Roman"/>
              <w:spacing w:val="8"/>
              <w:sz w:val="28"/>
              <w:szCs w:val="28"/>
            </w:rPr>
            <w:t>New York</w:t>
          </w:r>
        </w:smartTag>
      </w:smartTag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: McGraw Hill.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（五）機構或團體為作者之書籍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Times New Roman"/>
          <w:kern w:val="0"/>
          <w:sz w:val="28"/>
          <w:szCs w:val="24"/>
        </w:rPr>
        <w:t xml:space="preserve">1. 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機構和出版者不同時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格式：作者機構全名（出版年）。</w:t>
      </w:r>
      <w:r w:rsidRPr="00FA1C99">
        <w:rPr>
          <w:rFonts w:ascii="Times New Roman" w:eastAsia="標楷體" w:hAnsi="Times New Roman" w:cs="新細明體,Italic" w:hint="eastAsia"/>
          <w:i/>
          <w:iCs/>
          <w:kern w:val="0"/>
          <w:sz w:val="28"/>
          <w:szCs w:val="25"/>
        </w:rPr>
        <w:t>書名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。出版地：出版者。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新細明體"/>
          <w:b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b/>
          <w:kern w:val="0"/>
          <w:sz w:val="28"/>
          <w:szCs w:val="24"/>
        </w:rPr>
        <w:t>範例：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ind w:left="592" w:hangingChars="200" w:hanging="592"/>
        <w:jc w:val="both"/>
        <w:rPr>
          <w:rFonts w:ascii="Times New Roman" w:eastAsia="標楷體" w:hAnsi="Times New Roman" w:cs="Times New Roman"/>
          <w:spacing w:val="8"/>
          <w:sz w:val="28"/>
          <w:szCs w:val="28"/>
        </w:rPr>
      </w:pPr>
      <w:r w:rsidRPr="00FA1C99">
        <w:rPr>
          <w:rFonts w:ascii="Times New Roman" w:eastAsia="標楷體" w:hAnsi="Times New Roman" w:cs="Times New Roman" w:hint="eastAsia"/>
          <w:spacing w:val="8"/>
          <w:sz w:val="28"/>
          <w:szCs w:val="28"/>
        </w:rPr>
        <w:t>國立台灣師範大學學校體育與研究發展中心（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1998</w:t>
      </w:r>
      <w:r w:rsidRPr="00FA1C99">
        <w:rPr>
          <w:rFonts w:ascii="Times New Roman" w:eastAsia="標楷體" w:hAnsi="Times New Roman" w:cs="Times New Roman" w:hint="eastAsia"/>
          <w:spacing w:val="8"/>
          <w:sz w:val="28"/>
          <w:szCs w:val="28"/>
        </w:rPr>
        <w:t>）。適應體育導論。台北市：教育部。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ind w:left="592" w:hangingChars="200" w:hanging="592"/>
        <w:jc w:val="both"/>
        <w:rPr>
          <w:rFonts w:ascii="Times New Roman" w:eastAsia="標楷體" w:hAnsi="Times New Roman" w:cs="Times New Roman"/>
          <w:spacing w:val="8"/>
          <w:sz w:val="28"/>
          <w:szCs w:val="28"/>
        </w:rPr>
      </w:pP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Australian Sports Medicine Federation. (1986). </w:t>
      </w:r>
      <w:r w:rsidRPr="00FA1C99">
        <w:rPr>
          <w:rFonts w:ascii="Times New Roman" w:eastAsia="標楷體" w:hAnsi="Times New Roman" w:cs="Times New Roman"/>
          <w:i/>
          <w:spacing w:val="8"/>
          <w:sz w:val="28"/>
          <w:szCs w:val="28"/>
        </w:rPr>
        <w:t>The sports trainer: Care and</w:t>
      </w:r>
      <w:r w:rsidRPr="00FA1C99">
        <w:rPr>
          <w:rFonts w:ascii="Times New Roman" w:eastAsia="標楷體" w:hAnsi="Times New Roman" w:cs="Times New Roman" w:hint="eastAsia"/>
          <w:i/>
          <w:spacing w:val="8"/>
          <w:sz w:val="28"/>
          <w:szCs w:val="28"/>
        </w:rPr>
        <w:t xml:space="preserve"> </w:t>
      </w:r>
      <w:r w:rsidRPr="00FA1C99">
        <w:rPr>
          <w:rFonts w:ascii="Times New Roman" w:eastAsia="標楷體" w:hAnsi="Times New Roman" w:cs="Times New Roman"/>
          <w:i/>
          <w:spacing w:val="8"/>
          <w:sz w:val="28"/>
          <w:szCs w:val="28"/>
        </w:rPr>
        <w:t>prevention of sporting injuries.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A1C99">
            <w:rPr>
              <w:rFonts w:ascii="Times New Roman" w:eastAsia="標楷體" w:hAnsi="Times New Roman" w:cs="Times New Roman"/>
              <w:spacing w:val="8"/>
              <w:sz w:val="28"/>
              <w:szCs w:val="28"/>
            </w:rPr>
            <w:t>Milton</w:t>
          </w:r>
        </w:smartTag>
        <w:r w:rsidRPr="00FA1C99">
          <w:rPr>
            <w:rFonts w:ascii="Times New Roman" w:eastAsia="標楷體" w:hAnsi="Times New Roman" w:cs="Times New Roman"/>
            <w:spacing w:val="8"/>
            <w:sz w:val="28"/>
            <w:szCs w:val="28"/>
          </w:rPr>
          <w:t xml:space="preserve">, </w:t>
        </w:r>
        <w:smartTag w:uri="urn:schemas-microsoft-com:office:smarttags" w:element="State">
          <w:r w:rsidRPr="00FA1C99">
            <w:rPr>
              <w:rFonts w:ascii="Times New Roman" w:eastAsia="標楷體" w:hAnsi="Times New Roman" w:cs="Times New Roman"/>
              <w:spacing w:val="8"/>
              <w:sz w:val="28"/>
              <w:szCs w:val="28"/>
            </w:rPr>
            <w:t>Queensland</w:t>
          </w:r>
        </w:smartTag>
      </w:smartTag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: The Jacaranda Press.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Times New Roman"/>
          <w:kern w:val="0"/>
          <w:sz w:val="28"/>
          <w:szCs w:val="24"/>
        </w:rPr>
        <w:t xml:space="preserve">2. 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機構也是出版者時：以“作者”或</w:t>
      </w:r>
      <w:r w:rsidRPr="00FA1C99">
        <w:rPr>
          <w:rFonts w:ascii="Times New Roman" w:eastAsia="標楷體" w:hAnsi="Times New Roman" w:cs="新細明體"/>
          <w:kern w:val="0"/>
          <w:sz w:val="28"/>
          <w:szCs w:val="24"/>
        </w:rPr>
        <w:t xml:space="preserve"> </w:t>
      </w:r>
      <w:r w:rsidRPr="00FA1C99">
        <w:rPr>
          <w:rFonts w:ascii="Times New Roman" w:eastAsia="標楷體" w:hAnsi="Times New Roman" w:cs="TimesNewRoman" w:hint="eastAsia"/>
          <w:kern w:val="0"/>
          <w:sz w:val="28"/>
          <w:szCs w:val="24"/>
        </w:rPr>
        <w:t>“</w:t>
      </w:r>
      <w:r w:rsidRPr="00FA1C99">
        <w:rPr>
          <w:rFonts w:ascii="Times New Roman" w:eastAsia="標楷體" w:hAnsi="Times New Roman" w:cs="TimesNewRoman"/>
          <w:kern w:val="0"/>
          <w:sz w:val="28"/>
          <w:szCs w:val="24"/>
        </w:rPr>
        <w:t>Author</w:t>
      </w:r>
      <w:r w:rsidRPr="00FA1C99">
        <w:rPr>
          <w:rFonts w:ascii="Times New Roman" w:eastAsia="標楷體" w:hAnsi="Times New Roman" w:cs="TimesNewRoman" w:hint="eastAsia"/>
          <w:kern w:val="0"/>
          <w:sz w:val="28"/>
          <w:szCs w:val="24"/>
        </w:rPr>
        <w:t>”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二字取代出版者。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格式：作者機構全名（出版年）。</w:t>
      </w:r>
      <w:r w:rsidRPr="00FA1C99">
        <w:rPr>
          <w:rFonts w:ascii="Times New Roman" w:eastAsia="標楷體" w:hAnsi="Times New Roman" w:cs="新細明體,Italic" w:hint="eastAsia"/>
          <w:i/>
          <w:iCs/>
          <w:kern w:val="0"/>
          <w:sz w:val="28"/>
          <w:szCs w:val="25"/>
        </w:rPr>
        <w:t>書名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。出版地：作者。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範例：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教育部體育司（</w:t>
      </w:r>
      <w:r w:rsidRPr="00FA1C99">
        <w:rPr>
          <w:rFonts w:ascii="Times New Roman" w:eastAsia="標楷體" w:hAnsi="Times New Roman" w:cs="Times New Roman"/>
          <w:kern w:val="0"/>
          <w:sz w:val="28"/>
          <w:szCs w:val="24"/>
        </w:rPr>
        <w:t>2001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）。</w:t>
      </w:r>
      <w:r w:rsidRPr="00FA1C99">
        <w:rPr>
          <w:rFonts w:ascii="Times New Roman" w:eastAsia="標楷體" w:hAnsi="Times New Roman" w:cs="新細明體,Italic" w:hint="eastAsia"/>
          <w:i/>
          <w:iCs/>
          <w:kern w:val="0"/>
          <w:sz w:val="28"/>
          <w:szCs w:val="25"/>
        </w:rPr>
        <w:t>提升學生游泳能力中程計畫</w:t>
      </w: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。台北市：作者。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ind w:left="592" w:hangingChars="200" w:hanging="592"/>
        <w:jc w:val="both"/>
        <w:rPr>
          <w:rFonts w:ascii="Times New Roman" w:eastAsia="標楷體" w:hAnsi="Times New Roman" w:cs="Times New Roman"/>
          <w:spacing w:val="8"/>
          <w:sz w:val="28"/>
          <w:szCs w:val="28"/>
        </w:rPr>
      </w:pP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American Psychological Association. (2001). </w:t>
      </w:r>
      <w:r w:rsidRPr="00FA1C99">
        <w:rPr>
          <w:rFonts w:ascii="Times New Roman" w:eastAsia="標楷體" w:hAnsi="Times New Roman" w:cs="Times New Roman"/>
          <w:i/>
          <w:spacing w:val="8"/>
          <w:sz w:val="28"/>
          <w:szCs w:val="28"/>
        </w:rPr>
        <w:t>Publication manual of the American</w:t>
      </w:r>
      <w:r w:rsidRPr="00FA1C99">
        <w:rPr>
          <w:rFonts w:ascii="Times New Roman" w:eastAsia="標楷體" w:hAnsi="Times New Roman" w:cs="Times New Roman" w:hint="eastAsia"/>
          <w:i/>
          <w:spacing w:val="8"/>
          <w:sz w:val="28"/>
          <w:szCs w:val="28"/>
        </w:rPr>
        <w:t xml:space="preserve"> </w:t>
      </w:r>
      <w:r w:rsidRPr="00FA1C99">
        <w:rPr>
          <w:rFonts w:ascii="Times New Roman" w:eastAsia="標楷體" w:hAnsi="Times New Roman" w:cs="Times New Roman"/>
          <w:i/>
          <w:spacing w:val="8"/>
          <w:sz w:val="28"/>
          <w:szCs w:val="28"/>
        </w:rPr>
        <w:t>Psychological Association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 (5th ed.).</w:t>
      </w:r>
      <w:smartTag w:uri="urn:schemas-microsoft-com:office:smarttags" w:element="place">
        <w:r w:rsidRPr="00FA1C99">
          <w:rPr>
            <w:rFonts w:ascii="Times New Roman" w:eastAsia="標楷體" w:hAnsi="Times New Roman" w:cs="Times New Roman"/>
            <w:spacing w:val="8"/>
            <w:sz w:val="28"/>
            <w:szCs w:val="28"/>
          </w:rPr>
          <w:t xml:space="preserve">Washington , </w:t>
        </w:r>
        <w:smartTag w:uri="urn:schemas-microsoft-com:office:smarttags" w:element="State">
          <w:r w:rsidRPr="00FA1C99">
            <w:rPr>
              <w:rFonts w:ascii="Times New Roman" w:eastAsia="標楷體" w:hAnsi="Times New Roman" w:cs="Times New Roman"/>
              <w:spacing w:val="8"/>
              <w:sz w:val="28"/>
              <w:szCs w:val="28"/>
            </w:rPr>
            <w:t>DC</w:t>
          </w:r>
        </w:smartTag>
      </w:smartTag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: Author.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新細明體,Bold"/>
          <w:b/>
          <w:bCs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,Bold" w:hint="eastAsia"/>
          <w:b/>
          <w:bCs/>
          <w:kern w:val="0"/>
          <w:sz w:val="28"/>
          <w:szCs w:val="24"/>
        </w:rPr>
        <w:t>（六）翻譯書籍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新細明體"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 w:val="28"/>
          <w:szCs w:val="24"/>
        </w:rPr>
        <w:t>格式：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ind w:left="592" w:hangingChars="200" w:hanging="592"/>
        <w:jc w:val="both"/>
        <w:rPr>
          <w:rFonts w:ascii="Times New Roman" w:eastAsia="標楷體" w:hAnsi="Times New Roman" w:cs="Times New Roman"/>
          <w:spacing w:val="8"/>
          <w:sz w:val="28"/>
          <w:szCs w:val="28"/>
        </w:rPr>
      </w:pPr>
      <w:r w:rsidRPr="00FA1C99">
        <w:rPr>
          <w:rFonts w:ascii="Times New Roman" w:eastAsia="標楷體" w:hAnsi="Times New Roman" w:cs="Times New Roman" w:hint="eastAsia"/>
          <w:spacing w:val="8"/>
          <w:sz w:val="28"/>
          <w:szCs w:val="28"/>
        </w:rPr>
        <w:t>翻譯者（譯）（譯本出版年）。譯本書名。譯本出版地：譯本出版者。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(</w:t>
      </w:r>
      <w:r w:rsidRPr="00FA1C99">
        <w:rPr>
          <w:rFonts w:ascii="Times New Roman" w:eastAsia="標楷體" w:hAnsi="Times New Roman" w:cs="Times New Roman" w:hint="eastAsia"/>
          <w:spacing w:val="8"/>
          <w:sz w:val="28"/>
          <w:szCs w:val="28"/>
        </w:rPr>
        <w:t>原作者，原著出版年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)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新細明體"/>
          <w:b/>
          <w:kern w:val="0"/>
          <w:sz w:val="28"/>
          <w:szCs w:val="24"/>
        </w:rPr>
      </w:pPr>
      <w:r w:rsidRPr="00FA1C99">
        <w:rPr>
          <w:rFonts w:ascii="Times New Roman" w:eastAsia="標楷體" w:hAnsi="Times New Roman" w:cs="新細明體" w:hint="eastAsia"/>
          <w:b/>
          <w:kern w:val="0"/>
          <w:sz w:val="28"/>
          <w:szCs w:val="24"/>
        </w:rPr>
        <w:t>範例：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ind w:left="592" w:hangingChars="200" w:hanging="592"/>
        <w:jc w:val="both"/>
        <w:rPr>
          <w:rFonts w:ascii="Times New Roman" w:eastAsia="標楷體" w:hAnsi="Times New Roman" w:cs="Times New Roman"/>
          <w:spacing w:val="8"/>
          <w:sz w:val="28"/>
          <w:szCs w:val="28"/>
        </w:rPr>
      </w:pPr>
      <w:r w:rsidRPr="00FA1C99">
        <w:rPr>
          <w:rFonts w:ascii="Times New Roman" w:eastAsia="標楷體" w:hAnsi="Times New Roman" w:cs="Times New Roman" w:hint="eastAsia"/>
          <w:spacing w:val="8"/>
          <w:sz w:val="28"/>
          <w:szCs w:val="28"/>
        </w:rPr>
        <w:t>鄭志富、吳國銑、蕭嘉惠（譯）（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2000</w:t>
      </w:r>
      <w:r w:rsidRPr="00FA1C99">
        <w:rPr>
          <w:rFonts w:ascii="Times New Roman" w:eastAsia="標楷體" w:hAnsi="Times New Roman" w:cs="Times New Roman" w:hint="eastAsia"/>
          <w:spacing w:val="8"/>
          <w:sz w:val="28"/>
          <w:szCs w:val="28"/>
        </w:rPr>
        <w:t>）。運動行銷學。台北市：華泰。</w:t>
      </w:r>
      <w:r w:rsidRPr="00FA1C99">
        <w:rPr>
          <w:rFonts w:ascii="Times New Roman" w:eastAsia="標楷體" w:hAnsi="Times New Roman" w:cs="Times New Roman"/>
          <w:spacing w:val="8"/>
          <w:sz w:val="28"/>
          <w:szCs w:val="28"/>
        </w:rPr>
        <w:t>(Pitts, B.D., &amp; Stotlar, D. K., 1996)</w:t>
      </w:r>
    </w:p>
    <w:p w:rsidR="008D3A43" w:rsidRPr="00FA1C99" w:rsidRDefault="008D3A43" w:rsidP="008D3A43">
      <w:pPr>
        <w:autoSpaceDE w:val="0"/>
        <w:autoSpaceDN w:val="0"/>
        <w:adjustRightInd w:val="0"/>
        <w:rPr>
          <w:rFonts w:ascii="Times New Roman" w:eastAsia="標楷體" w:hAnsi="Times New Roman" w:cs="新細明體"/>
          <w:kern w:val="0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Cs w:val="24"/>
        </w:rPr>
        <w:t>註</w:t>
      </w:r>
      <w:r w:rsidRPr="00FA1C99">
        <w:rPr>
          <w:rFonts w:ascii="Times New Roman" w:eastAsia="標楷體" w:hAnsi="Times New Roman" w:cs="Times New Roman"/>
          <w:kern w:val="0"/>
          <w:szCs w:val="24"/>
        </w:rPr>
        <w:t>1</w:t>
      </w:r>
      <w:r w:rsidRPr="00FA1C99">
        <w:rPr>
          <w:rFonts w:ascii="Times New Roman" w:eastAsia="標楷體" w:hAnsi="Times New Roman" w:cs="新細明體" w:hint="eastAsia"/>
          <w:kern w:val="0"/>
          <w:szCs w:val="24"/>
        </w:rPr>
        <w:t>：此類文獻因內文是中文，故應放在</w:t>
      </w:r>
      <w:r w:rsidRPr="00FA1C99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Pr="00FA1C99">
        <w:rPr>
          <w:rFonts w:ascii="Times New Roman" w:eastAsia="標楷體" w:hAnsi="Times New Roman" w:cs="TimesNewRoman" w:hint="eastAsia"/>
          <w:kern w:val="0"/>
          <w:szCs w:val="24"/>
        </w:rPr>
        <w:t>“</w:t>
      </w:r>
      <w:r w:rsidRPr="00FA1C99">
        <w:rPr>
          <w:rFonts w:ascii="Times New Roman" w:eastAsia="標楷體" w:hAnsi="Times New Roman" w:cs="新細明體" w:hint="eastAsia"/>
          <w:kern w:val="0"/>
          <w:szCs w:val="24"/>
        </w:rPr>
        <w:t>中文部分</w:t>
      </w:r>
      <w:r w:rsidRPr="00FA1C99">
        <w:rPr>
          <w:rFonts w:ascii="Times New Roman" w:eastAsia="標楷體" w:hAnsi="Times New Roman" w:cs="TimesNewRoman" w:hint="eastAsia"/>
          <w:kern w:val="0"/>
          <w:szCs w:val="24"/>
        </w:rPr>
        <w:t>”</w:t>
      </w:r>
      <w:r w:rsidRPr="00FA1C99">
        <w:rPr>
          <w:rFonts w:ascii="Times New Roman" w:eastAsia="標楷體" w:hAnsi="Times New Roman" w:cs="TimesNewRoman"/>
          <w:kern w:val="0"/>
          <w:szCs w:val="24"/>
        </w:rPr>
        <w:t xml:space="preserve"> </w:t>
      </w:r>
      <w:r w:rsidRPr="00FA1C99">
        <w:rPr>
          <w:rFonts w:ascii="Times New Roman" w:eastAsia="標楷體" w:hAnsi="Times New Roman" w:cs="新細明體" w:hint="eastAsia"/>
          <w:kern w:val="0"/>
          <w:szCs w:val="24"/>
        </w:rPr>
        <w:t>的文獻中。</w:t>
      </w:r>
    </w:p>
    <w:p w:rsidR="008D3A43" w:rsidRPr="00FA1C99" w:rsidRDefault="008D3A43" w:rsidP="008D3A43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 w:cs="新細明體"/>
          <w:kern w:val="0"/>
          <w:szCs w:val="24"/>
        </w:rPr>
      </w:pPr>
      <w:r w:rsidRPr="00FA1C99">
        <w:rPr>
          <w:rFonts w:ascii="Times New Roman" w:eastAsia="標楷體" w:hAnsi="Times New Roman" w:cs="新細明體" w:hint="eastAsia"/>
          <w:kern w:val="0"/>
          <w:szCs w:val="24"/>
        </w:rPr>
        <w:t>註</w:t>
      </w:r>
      <w:r w:rsidRPr="00FA1C99">
        <w:rPr>
          <w:rFonts w:ascii="Times New Roman" w:eastAsia="標楷體" w:hAnsi="Times New Roman" w:cs="Times New Roman"/>
          <w:kern w:val="0"/>
          <w:szCs w:val="24"/>
        </w:rPr>
        <w:t>2</w:t>
      </w:r>
      <w:r w:rsidRPr="00FA1C99">
        <w:rPr>
          <w:rFonts w:ascii="Times New Roman" w:eastAsia="標楷體" w:hAnsi="Times New Roman" w:cs="新細明體" w:hint="eastAsia"/>
          <w:kern w:val="0"/>
          <w:szCs w:val="24"/>
        </w:rPr>
        <w:t>：在內文引註翻譯書籍時，與中文的引用方式同，也不加</w:t>
      </w:r>
      <w:r w:rsidRPr="00FA1C99">
        <w:rPr>
          <w:rFonts w:ascii="Times New Roman" w:eastAsia="標楷體" w:hAnsi="Times New Roman" w:cs="TimesNewRoman" w:hint="eastAsia"/>
          <w:kern w:val="0"/>
          <w:szCs w:val="24"/>
        </w:rPr>
        <w:t>“</w:t>
      </w:r>
      <w:r w:rsidRPr="00FA1C99">
        <w:rPr>
          <w:rFonts w:ascii="Times New Roman" w:eastAsia="標楷體" w:hAnsi="Times New Roman" w:cs="新細明體" w:hint="eastAsia"/>
          <w:kern w:val="0"/>
          <w:szCs w:val="24"/>
        </w:rPr>
        <w:t>譯</w:t>
      </w:r>
      <w:r w:rsidRPr="00FA1C99">
        <w:rPr>
          <w:rFonts w:ascii="Times New Roman" w:eastAsia="標楷體" w:hAnsi="Times New Roman" w:cs="TimesNewRoman" w:hint="eastAsia"/>
          <w:kern w:val="0"/>
          <w:szCs w:val="24"/>
        </w:rPr>
        <w:t>”</w:t>
      </w:r>
      <w:r w:rsidRPr="00FA1C99">
        <w:rPr>
          <w:rFonts w:ascii="Times New Roman" w:eastAsia="標楷體" w:hAnsi="Times New Roman" w:cs="新細明體" w:hint="eastAsia"/>
          <w:kern w:val="0"/>
          <w:szCs w:val="24"/>
        </w:rPr>
        <w:t>字。</w:t>
      </w:r>
    </w:p>
    <w:p w:rsidR="008D3A43" w:rsidRPr="00FA1C99" w:rsidRDefault="008D3A43" w:rsidP="008D3A43">
      <w:pPr>
        <w:ind w:leftChars="300" w:left="720"/>
        <w:rPr>
          <w:rFonts w:ascii="Times New Roman" w:eastAsia="標楷體" w:hAnsi="Times New Roman" w:cs="Times New Roman"/>
          <w:b/>
          <w:bCs/>
          <w:sz w:val="32"/>
          <w:szCs w:val="24"/>
        </w:rPr>
      </w:pPr>
    </w:p>
    <w:p w:rsidR="008D3A43" w:rsidRPr="00FA1C99" w:rsidRDefault="008D3A43" w:rsidP="008D3A43">
      <w:pPr>
        <w:ind w:leftChars="300" w:left="720"/>
        <w:jc w:val="center"/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8D3A43" w:rsidRPr="00FA1C99" w:rsidRDefault="008D3A43" w:rsidP="008D3A43">
      <w:pPr>
        <w:rPr>
          <w:rFonts w:ascii="Times New Roman" w:eastAsia="標楷體" w:hAnsi="Times New Roman" w:cs="Times New Roman"/>
          <w:szCs w:val="24"/>
        </w:rPr>
      </w:pPr>
    </w:p>
    <w:p w:rsidR="00471362" w:rsidRPr="005C2A5E" w:rsidRDefault="00471362" w:rsidP="00471362">
      <w:pPr>
        <w:spacing w:afterLines="50" w:after="180" w:line="38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5C2A5E">
        <w:rPr>
          <w:rFonts w:ascii="標楷體" w:eastAsia="標楷體" w:hAnsi="標楷體" w:cs="Times New Roman" w:hint="eastAsia"/>
          <w:b/>
          <w:sz w:val="36"/>
          <w:szCs w:val="36"/>
        </w:rPr>
        <w:t>中國醫藥大學科技管理碩士學位學程</w:t>
      </w:r>
    </w:p>
    <w:p w:rsidR="00471362" w:rsidRPr="00471362" w:rsidRDefault="00471362" w:rsidP="00471362">
      <w:pPr>
        <w:spacing w:afterLines="50" w:after="180" w:line="38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471362">
        <w:rPr>
          <w:rFonts w:ascii="標楷體" w:eastAsia="標楷體" w:hAnsi="標楷體" w:cs="Times New Roman"/>
          <w:b/>
          <w:sz w:val="36"/>
          <w:szCs w:val="36"/>
        </w:rPr>
        <w:t>紙本論文編印項目及順序編排:</w:t>
      </w:r>
    </w:p>
    <w:p w:rsidR="008D3A43" w:rsidRPr="00471362" w:rsidRDefault="008D3A43" w:rsidP="00471362">
      <w:pPr>
        <w:adjustRightInd w:val="0"/>
        <w:snapToGrid w:val="0"/>
        <w:rPr>
          <w:rFonts w:ascii="Times New Roman" w:eastAsia="標楷體" w:hAnsi="Times New Roman" w:cs="Times New Roman"/>
          <w:sz w:val="32"/>
          <w:szCs w:val="32"/>
        </w:rPr>
      </w:pPr>
    </w:p>
    <w:p w:rsidR="00A4593B" w:rsidRPr="00471362" w:rsidRDefault="00A4593B" w:rsidP="00471362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</w:pP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>一、封面含書背</w:t>
      </w: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 xml:space="preserve"> Front Cover</w:t>
      </w:r>
    </w:p>
    <w:p w:rsidR="00A4593B" w:rsidRPr="00471362" w:rsidRDefault="00A4593B" w:rsidP="00471362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</w:pP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>二、書名頁</w:t>
      </w: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>(</w:t>
      </w: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>中西文</w:t>
      </w: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>) Thesis Title Page (</w:t>
      </w:r>
      <w:r w:rsidRPr="00471362">
        <w:rPr>
          <w:rFonts w:ascii="Times New Roman" w:eastAsia="標楷體" w:hAnsi="Times New Roman" w:cs="Times New Roman"/>
          <w:color w:val="0563C2"/>
          <w:kern w:val="0"/>
          <w:sz w:val="32"/>
          <w:szCs w:val="32"/>
        </w:rPr>
        <w:t>範例</w:t>
      </w: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>)</w:t>
      </w:r>
    </w:p>
    <w:p w:rsidR="00A4593B" w:rsidRPr="00471362" w:rsidRDefault="00A4593B" w:rsidP="00471362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</w:pP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>三、審定書</w:t>
      </w: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>Verification Form of the Oral Examination Committee</w:t>
      </w:r>
    </w:p>
    <w:p w:rsidR="00A4593B" w:rsidRPr="00471362" w:rsidRDefault="00A4593B" w:rsidP="00471362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</w:pP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>四、研究生無違反學術倫理聲明書</w:t>
      </w: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>(</w:t>
      </w: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>本校</w:t>
      </w: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>) CMU Graduate Student</w:t>
      </w:r>
    </w:p>
    <w:p w:rsidR="00A4593B" w:rsidRPr="00471362" w:rsidRDefault="00A4593B" w:rsidP="00471362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</w:pP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>Academic Ethics Statement</w:t>
      </w:r>
    </w:p>
    <w:p w:rsidR="00A4593B" w:rsidRPr="00471362" w:rsidRDefault="00A4593B" w:rsidP="00471362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</w:pP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>五、誌謝辭</w:t>
      </w: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>(</w:t>
      </w: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>非必要</w:t>
      </w: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>) Dedication or Acknowledgments (Optional)</w:t>
      </w:r>
    </w:p>
    <w:p w:rsidR="00A4593B" w:rsidRPr="00471362" w:rsidRDefault="00A4593B" w:rsidP="00471362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</w:pP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>六、摘要</w:t>
      </w: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>(</w:t>
      </w: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>中文</w:t>
      </w: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>) Chinese Abstract</w:t>
      </w:r>
    </w:p>
    <w:p w:rsidR="00A4593B" w:rsidRPr="00471362" w:rsidRDefault="00A4593B" w:rsidP="00471362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</w:pP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>七、摘要</w:t>
      </w: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>(</w:t>
      </w: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>英文</w:t>
      </w: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>) English Abstract</w:t>
      </w:r>
    </w:p>
    <w:p w:rsidR="00A4593B" w:rsidRPr="00471362" w:rsidRDefault="00A4593B" w:rsidP="00471362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</w:pP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>八、目次</w:t>
      </w: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 xml:space="preserve"> List of Contents</w:t>
      </w:r>
    </w:p>
    <w:p w:rsidR="00A4593B" w:rsidRPr="00471362" w:rsidRDefault="00A4593B" w:rsidP="00471362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</w:pP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>九、圖表目次</w:t>
      </w: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 xml:space="preserve"> List of Figures/Tables</w:t>
      </w:r>
    </w:p>
    <w:p w:rsidR="00471362" w:rsidRDefault="00A4593B" w:rsidP="00471362">
      <w:pPr>
        <w:adjustRightInd w:val="0"/>
        <w:snapToGrid w:val="0"/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</w:pP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>十、正文</w:t>
      </w: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 xml:space="preserve"> Body of The Thesis</w:t>
      </w:r>
    </w:p>
    <w:p w:rsidR="00471362" w:rsidRPr="00471362" w:rsidRDefault="00471362" w:rsidP="00471362">
      <w:pPr>
        <w:adjustRightInd w:val="0"/>
        <w:snapToGrid w:val="0"/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</w:pPr>
      <w:r w:rsidRPr="00471362">
        <w:rPr>
          <w:rFonts w:ascii="Times New Roman" w:eastAsia="標楷體" w:hAnsi="Times New Roman" w:cs="Times New Roman" w:hint="eastAsia"/>
          <w:color w:val="333333"/>
          <w:kern w:val="0"/>
          <w:sz w:val="32"/>
          <w:szCs w:val="32"/>
        </w:rPr>
        <w:t>十一、參考書目</w:t>
      </w: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 xml:space="preserve"> Bibliographies/References</w:t>
      </w:r>
    </w:p>
    <w:p w:rsidR="00471362" w:rsidRPr="00471362" w:rsidRDefault="00471362" w:rsidP="00471362">
      <w:pPr>
        <w:adjustRightInd w:val="0"/>
        <w:snapToGrid w:val="0"/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</w:pP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>1.</w:t>
      </w:r>
      <w:r w:rsidRPr="00471362">
        <w:rPr>
          <w:rFonts w:ascii="Times New Roman" w:eastAsia="標楷體" w:hAnsi="Times New Roman" w:cs="Times New Roman" w:hint="eastAsia"/>
          <w:color w:val="333333"/>
          <w:kern w:val="0"/>
          <w:sz w:val="32"/>
          <w:szCs w:val="32"/>
        </w:rPr>
        <w:t>中文部分</w:t>
      </w:r>
    </w:p>
    <w:p w:rsidR="00471362" w:rsidRPr="00471362" w:rsidRDefault="00471362" w:rsidP="00471362">
      <w:pPr>
        <w:adjustRightInd w:val="0"/>
        <w:snapToGrid w:val="0"/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</w:pP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>(1)</w:t>
      </w:r>
      <w:r w:rsidRPr="00471362">
        <w:rPr>
          <w:rFonts w:ascii="Times New Roman" w:eastAsia="標楷體" w:hAnsi="Times New Roman" w:cs="Times New Roman" w:hint="eastAsia"/>
          <w:color w:val="333333"/>
          <w:kern w:val="0"/>
          <w:sz w:val="32"/>
          <w:szCs w:val="32"/>
        </w:rPr>
        <w:t>圖書</w:t>
      </w: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 xml:space="preserve"> (2)</w:t>
      </w:r>
      <w:r w:rsidRPr="00471362">
        <w:rPr>
          <w:rFonts w:ascii="Times New Roman" w:eastAsia="標楷體" w:hAnsi="Times New Roman" w:cs="Times New Roman" w:hint="eastAsia"/>
          <w:color w:val="333333"/>
          <w:kern w:val="0"/>
          <w:sz w:val="32"/>
          <w:szCs w:val="32"/>
        </w:rPr>
        <w:t>期刊論文</w:t>
      </w: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 xml:space="preserve"> (3)</w:t>
      </w:r>
      <w:r w:rsidRPr="00471362">
        <w:rPr>
          <w:rFonts w:ascii="Times New Roman" w:eastAsia="標楷體" w:hAnsi="Times New Roman" w:cs="Times New Roman" w:hint="eastAsia"/>
          <w:color w:val="333333"/>
          <w:kern w:val="0"/>
          <w:sz w:val="32"/>
          <w:szCs w:val="32"/>
        </w:rPr>
        <w:t>網路資源</w:t>
      </w: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 xml:space="preserve"> (4)</w:t>
      </w:r>
      <w:r w:rsidRPr="00471362">
        <w:rPr>
          <w:rFonts w:ascii="Times New Roman" w:eastAsia="標楷體" w:hAnsi="Times New Roman" w:cs="Times New Roman" w:hint="eastAsia"/>
          <w:color w:val="333333"/>
          <w:kern w:val="0"/>
          <w:sz w:val="32"/>
          <w:szCs w:val="32"/>
        </w:rPr>
        <w:t>其他</w:t>
      </w:r>
      <w:bookmarkStart w:id="0" w:name="_GoBack"/>
      <w:bookmarkEnd w:id="0"/>
    </w:p>
    <w:p w:rsidR="00471362" w:rsidRPr="00471362" w:rsidRDefault="00471362" w:rsidP="00471362">
      <w:pPr>
        <w:adjustRightInd w:val="0"/>
        <w:snapToGrid w:val="0"/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</w:pP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>2.</w:t>
      </w:r>
      <w:r w:rsidRPr="00471362">
        <w:rPr>
          <w:rFonts w:ascii="Times New Roman" w:eastAsia="標楷體" w:hAnsi="Times New Roman" w:cs="Times New Roman" w:hint="eastAsia"/>
          <w:color w:val="333333"/>
          <w:kern w:val="0"/>
          <w:sz w:val="32"/>
          <w:szCs w:val="32"/>
        </w:rPr>
        <w:t>西文部分</w:t>
      </w: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 xml:space="preserve"> English</w:t>
      </w:r>
    </w:p>
    <w:p w:rsidR="00471362" w:rsidRPr="00471362" w:rsidRDefault="00471362" w:rsidP="00471362">
      <w:pPr>
        <w:adjustRightInd w:val="0"/>
        <w:snapToGrid w:val="0"/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</w:pP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>(1)Books (2)Journal Articles (3)Electronic Resources</w:t>
      </w:r>
    </w:p>
    <w:p w:rsidR="00A4593B" w:rsidRPr="00471362" w:rsidRDefault="00471362" w:rsidP="00471362">
      <w:pPr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</w:pPr>
      <w:r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>(4)Others</w:t>
      </w:r>
      <w:r w:rsidR="00A4593B" w:rsidRPr="00471362">
        <w:rPr>
          <w:rFonts w:ascii="Times New Roman" w:eastAsia="標楷體" w:hAnsi="Times New Roman" w:cs="Times New Roman"/>
          <w:color w:val="333333"/>
          <w:kern w:val="0"/>
          <w:sz w:val="32"/>
          <w:szCs w:val="32"/>
        </w:rPr>
        <w:tab/>
        <w:t xml:space="preserve"> </w:t>
      </w: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FA1C99">
        <w:rPr>
          <w:rFonts w:ascii="Times New Roman" w:eastAsia="標楷體" w:hAnsi="Times New Roman" w:cs="Times New Roman"/>
          <w:b/>
          <w:bCs/>
          <w:szCs w:val="24"/>
        </w:rPr>
        <w:br w:type="page"/>
      </w:r>
      <w:r w:rsidRPr="00FA1C99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中國醫藥大學</w:t>
      </w: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FA1C99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科技管理碩士學位學程碩士論文</w:t>
      </w: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color w:val="FF0000"/>
          <w:sz w:val="36"/>
          <w:szCs w:val="24"/>
        </w:rPr>
      </w:pPr>
      <w:r w:rsidRPr="00FA1C99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4"/>
        </w:rPr>
        <w:t>編號：</w:t>
      </w:r>
      <w:r w:rsidRPr="00FA1C99">
        <w:rPr>
          <w:rFonts w:ascii="Times New Roman" w:eastAsia="標楷體" w:hAnsi="Times New Roman" w:cs="Times New Roman"/>
          <w:b/>
          <w:bCs/>
          <w:color w:val="FF0000"/>
          <w:sz w:val="32"/>
          <w:szCs w:val="24"/>
        </w:rPr>
        <w:t>MPTM</w:t>
      </w:r>
      <w:r w:rsidRPr="00FA1C99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4"/>
        </w:rPr>
        <w:t>-</w:t>
      </w:r>
      <w:r w:rsidR="00A4593B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4"/>
        </w:rPr>
        <w:t>學年度</w:t>
      </w:r>
      <w:r w:rsidR="00A4593B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4"/>
        </w:rPr>
        <w:t>-</w:t>
      </w:r>
      <w:r w:rsidR="00A4593B">
        <w:rPr>
          <w:rFonts w:ascii="Times New Roman" w:eastAsia="標楷體" w:hAnsi="Times New Roman" w:cs="Times New Roman" w:hint="eastAsia"/>
          <w:b/>
          <w:bCs/>
          <w:color w:val="FF0000"/>
          <w:sz w:val="32"/>
          <w:szCs w:val="24"/>
        </w:rPr>
        <w:t>學號</w:t>
      </w: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</w:p>
    <w:p w:rsidR="008D3A43" w:rsidRDefault="00A4593B" w:rsidP="008D3A43">
      <w:pPr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中文題目</w:t>
      </w:r>
    </w:p>
    <w:p w:rsidR="00A4593B" w:rsidRPr="00FA1C99" w:rsidRDefault="00A4593B" w:rsidP="008D3A43">
      <w:pPr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英文題目</w:t>
      </w: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FA1C99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指導教授：</w:t>
      </w:r>
      <w:r w:rsidRPr="00FA1C99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 xml:space="preserve"> </w:t>
      </w:r>
    </w:p>
    <w:p w:rsidR="008D3A43" w:rsidRPr="00FA1C99" w:rsidRDefault="008D3A43" w:rsidP="008D3A43">
      <w:pPr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FA1C99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共同指導：</w:t>
      </w:r>
      <w:r w:rsidRPr="00FA1C99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 xml:space="preserve"> </w:t>
      </w:r>
    </w:p>
    <w:p w:rsidR="00A4593B" w:rsidRDefault="008D3A43" w:rsidP="008D3A43">
      <w:pPr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  <w:sectPr w:rsidR="00A4593B" w:rsidSect="00A4593B">
          <w:pgSz w:w="11906" w:h="16838"/>
          <w:pgMar w:top="1440" w:right="1440" w:bottom="1440" w:left="1800" w:header="851" w:footer="992" w:gutter="0"/>
          <w:pgNumType w:start="17"/>
          <w:cols w:space="425"/>
          <w:docGrid w:type="lines" w:linePitch="360"/>
        </w:sectPr>
      </w:pPr>
      <w:r w:rsidRPr="00FA1C99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研</w:t>
      </w:r>
      <w:r w:rsidRPr="00FA1C99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 xml:space="preserve"> </w:t>
      </w:r>
      <w:r w:rsidRPr="00FA1C99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究</w:t>
      </w:r>
      <w:r w:rsidRPr="00FA1C99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 xml:space="preserve"> </w:t>
      </w:r>
      <w:r w:rsidRPr="00FA1C99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生：</w:t>
      </w:r>
      <w:r w:rsidRPr="008D3A43">
        <w:rPr>
          <w:rFonts w:ascii="Times New Roman" w:eastAsia="標楷體" w:hAnsi="Times New Roman" w:cs="Times New Roman" w:hint="eastAsia"/>
          <w:b/>
          <w:bCs/>
          <w:spacing w:val="80"/>
          <w:kern w:val="0"/>
          <w:sz w:val="32"/>
          <w:szCs w:val="24"/>
          <w:fitText w:val="1280" w:id="1825804288"/>
        </w:rPr>
        <w:t>郝同</w:t>
      </w:r>
      <w:r w:rsidRPr="008D3A43">
        <w:rPr>
          <w:rFonts w:ascii="Times New Roman" w:eastAsia="標楷體" w:hAnsi="Times New Roman" w:cs="Times New Roman" w:hint="eastAsia"/>
          <w:b/>
          <w:bCs/>
          <w:kern w:val="0"/>
          <w:sz w:val="32"/>
          <w:szCs w:val="24"/>
          <w:fitText w:val="1280" w:id="1825804288"/>
        </w:rPr>
        <w:t>協</w:t>
      </w:r>
      <w:r w:rsidRPr="00FA1C99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 xml:space="preserve">　撰</w:t>
      </w:r>
    </w:p>
    <w:tbl>
      <w:tblPr>
        <w:tblW w:w="0" w:type="auto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</w:tblGrid>
      <w:tr w:rsidR="00A4593B" w:rsidRPr="004C380B" w:rsidTr="00A809D4">
        <w:trPr>
          <w:cantSplit/>
          <w:trHeight w:val="398"/>
          <w:jc w:val="center"/>
        </w:trPr>
        <w:tc>
          <w:tcPr>
            <w:tcW w:w="704" w:type="dxa"/>
            <w:textDirection w:val="tbRlV"/>
            <w:vAlign w:val="center"/>
          </w:tcPr>
          <w:p w:rsidR="00A4593B" w:rsidRPr="00173047" w:rsidRDefault="00A4593B" w:rsidP="00A809D4">
            <w:pPr>
              <w:jc w:val="distribute"/>
              <w:rPr>
                <w:rFonts w:eastAsia="標楷體"/>
                <w:bCs/>
                <w:sz w:val="22"/>
              </w:rPr>
            </w:pPr>
          </w:p>
        </w:tc>
      </w:tr>
      <w:tr w:rsidR="00A4593B" w:rsidRPr="004C380B" w:rsidTr="00A809D4">
        <w:trPr>
          <w:cantSplit/>
          <w:trHeight w:val="2286"/>
          <w:jc w:val="center"/>
        </w:trPr>
        <w:tc>
          <w:tcPr>
            <w:tcW w:w="704" w:type="dxa"/>
            <w:textDirection w:val="tbRlV"/>
            <w:vAlign w:val="center"/>
          </w:tcPr>
          <w:p w:rsidR="00A4593B" w:rsidRPr="00173047" w:rsidRDefault="00A4593B" w:rsidP="00A809D4">
            <w:pPr>
              <w:spacing w:line="240" w:lineRule="exact"/>
              <w:jc w:val="distribute"/>
              <w:rPr>
                <w:rFonts w:eastAsia="標楷體"/>
                <w:bCs/>
                <w:sz w:val="22"/>
              </w:rPr>
            </w:pPr>
            <w:r w:rsidRPr="00173047">
              <w:rPr>
                <w:rFonts w:eastAsia="標楷體"/>
                <w:bCs/>
                <w:sz w:val="22"/>
              </w:rPr>
              <w:t>中國醫藥大學</w:t>
            </w:r>
          </w:p>
          <w:p w:rsidR="00A4593B" w:rsidRPr="007E3FBE" w:rsidRDefault="00A4593B" w:rsidP="00A809D4">
            <w:pPr>
              <w:spacing w:line="240" w:lineRule="exact"/>
              <w:jc w:val="distribute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科技管理</w:t>
            </w:r>
            <w:r w:rsidRPr="007E3FBE">
              <w:rPr>
                <w:rFonts w:eastAsia="標楷體" w:hint="eastAsia"/>
                <w:bCs/>
                <w:sz w:val="16"/>
                <w:szCs w:val="16"/>
              </w:rPr>
              <w:t>碩士學位學程</w:t>
            </w:r>
          </w:p>
        </w:tc>
      </w:tr>
      <w:tr w:rsidR="00A4593B" w:rsidRPr="004C380B" w:rsidTr="00A809D4">
        <w:trPr>
          <w:cantSplit/>
          <w:trHeight w:val="1134"/>
          <w:jc w:val="center"/>
        </w:trPr>
        <w:tc>
          <w:tcPr>
            <w:tcW w:w="704" w:type="dxa"/>
            <w:textDirection w:val="tbRlV"/>
            <w:vAlign w:val="center"/>
          </w:tcPr>
          <w:p w:rsidR="00A4593B" w:rsidRPr="004C380B" w:rsidRDefault="00A4593B" w:rsidP="00A809D4">
            <w:pPr>
              <w:jc w:val="center"/>
              <w:rPr>
                <w:rFonts w:eastAsia="標楷體"/>
                <w:bCs/>
              </w:rPr>
            </w:pPr>
            <w:r w:rsidRPr="004C380B">
              <w:rPr>
                <w:rFonts w:eastAsia="標楷體"/>
                <w:bCs/>
              </w:rPr>
              <w:t>碩士論文</w:t>
            </w:r>
          </w:p>
        </w:tc>
      </w:tr>
      <w:tr w:rsidR="00A4593B" w:rsidRPr="004C380B" w:rsidTr="00A809D4">
        <w:trPr>
          <w:cantSplit/>
          <w:trHeight w:val="1853"/>
          <w:jc w:val="center"/>
        </w:trPr>
        <w:tc>
          <w:tcPr>
            <w:tcW w:w="704" w:type="dxa"/>
            <w:textDirection w:val="tbRlV"/>
            <w:vAlign w:val="center"/>
          </w:tcPr>
          <w:p w:rsidR="00A4593B" w:rsidRPr="00F91954" w:rsidRDefault="00A4593B" w:rsidP="00A809D4">
            <w:pPr>
              <w:spacing w:line="24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   </w:t>
            </w:r>
            <w:r>
              <w:rPr>
                <w:rFonts w:eastAsia="標楷體" w:hint="eastAsia"/>
                <w:bCs/>
              </w:rPr>
              <w:t>編號</w:t>
            </w:r>
          </w:p>
        </w:tc>
      </w:tr>
      <w:tr w:rsidR="00A4593B" w:rsidRPr="004C380B" w:rsidTr="00A809D4">
        <w:trPr>
          <w:cantSplit/>
          <w:trHeight w:val="4718"/>
          <w:jc w:val="center"/>
        </w:trPr>
        <w:tc>
          <w:tcPr>
            <w:tcW w:w="704" w:type="dxa"/>
            <w:textDirection w:val="tbRlV"/>
            <w:vAlign w:val="center"/>
          </w:tcPr>
          <w:p w:rsidR="00A4593B" w:rsidRPr="004C380B" w:rsidRDefault="00A4593B" w:rsidP="00A809D4">
            <w:pPr>
              <w:spacing w:line="240" w:lineRule="exact"/>
              <w:ind w:leftChars="47" w:left="113"/>
              <w:rPr>
                <w:rFonts w:eastAsia="標楷體"/>
                <w:bCs/>
                <w:noProof/>
              </w:rPr>
            </w:pPr>
            <w:r>
              <w:rPr>
                <w:rFonts w:eastAsia="標楷體" w:hint="eastAsia"/>
                <w:bCs/>
                <w:noProof/>
              </w:rPr>
              <w:t xml:space="preserve">  </w:t>
            </w:r>
            <w:r>
              <w:rPr>
                <w:rFonts w:eastAsia="標楷體" w:hint="eastAsia"/>
                <w:bCs/>
                <w:noProof/>
              </w:rPr>
              <w:t>直接填入</w:t>
            </w:r>
            <w:r w:rsidRPr="004C380B">
              <w:rPr>
                <w:rFonts w:eastAsia="標楷體"/>
                <w:bCs/>
                <w:noProof/>
              </w:rPr>
              <w:t>論文題目</w:t>
            </w:r>
          </w:p>
        </w:tc>
      </w:tr>
      <w:tr w:rsidR="00A4593B" w:rsidRPr="004C380B" w:rsidTr="00A809D4">
        <w:trPr>
          <w:cantSplit/>
          <w:trHeight w:val="1984"/>
          <w:jc w:val="center"/>
        </w:trPr>
        <w:tc>
          <w:tcPr>
            <w:tcW w:w="704" w:type="dxa"/>
            <w:textDirection w:val="tbRlV"/>
            <w:vAlign w:val="center"/>
          </w:tcPr>
          <w:p w:rsidR="00A4593B" w:rsidRPr="004C380B" w:rsidRDefault="00A4593B" w:rsidP="00A809D4">
            <w:pPr>
              <w:ind w:leftChars="47" w:left="113"/>
              <w:rPr>
                <w:rFonts w:eastAsia="標楷體"/>
                <w:bCs/>
                <w:noProof/>
              </w:rPr>
            </w:pPr>
            <w:r w:rsidRPr="004C380B">
              <w:rPr>
                <w:rFonts w:eastAsia="標楷體"/>
                <w:bCs/>
              </w:rPr>
              <w:t>研究生：</w:t>
            </w:r>
            <w:r>
              <w:rPr>
                <w:rFonts w:ascii="標楷體" w:eastAsia="標楷體" w:hAnsi="標楷體" w:hint="eastAsia"/>
                <w:bCs/>
              </w:rPr>
              <w:t>○○○</w:t>
            </w:r>
          </w:p>
        </w:tc>
      </w:tr>
      <w:tr w:rsidR="00A4593B" w:rsidRPr="00362D26" w:rsidTr="00A809D4">
        <w:trPr>
          <w:cantSplit/>
          <w:trHeight w:val="2551"/>
          <w:jc w:val="center"/>
        </w:trPr>
        <w:tc>
          <w:tcPr>
            <w:tcW w:w="704" w:type="dxa"/>
            <w:textDirection w:val="tbRlV"/>
            <w:vAlign w:val="center"/>
          </w:tcPr>
          <w:p w:rsidR="00A4593B" w:rsidRPr="00362D26" w:rsidRDefault="00A4593B" w:rsidP="00A809D4">
            <w:pPr>
              <w:jc w:val="center"/>
              <w:rPr>
                <w:rFonts w:eastAsia="標楷體"/>
                <w:bCs/>
                <w:sz w:val="22"/>
              </w:rPr>
            </w:pPr>
            <w:r w:rsidRPr="00362D26">
              <w:rPr>
                <w:rFonts w:eastAsia="標楷體"/>
                <w:bCs/>
                <w:sz w:val="22"/>
              </w:rPr>
              <w:t>中華民國</w:t>
            </w:r>
            <w:r>
              <w:rPr>
                <w:rFonts w:eastAsia="標楷體" w:hint="eastAsia"/>
                <w:bCs/>
                <w:sz w:val="22"/>
              </w:rPr>
              <w:t>一一二</w:t>
            </w:r>
            <w:r w:rsidRPr="00362D26">
              <w:rPr>
                <w:rFonts w:eastAsia="標楷體"/>
                <w:bCs/>
                <w:sz w:val="22"/>
              </w:rPr>
              <w:t>年七月</w:t>
            </w:r>
          </w:p>
        </w:tc>
      </w:tr>
    </w:tbl>
    <w:p w:rsidR="008D3A43" w:rsidRPr="00FA1C99" w:rsidRDefault="008D3A43" w:rsidP="00A4593B">
      <w:pPr>
        <w:jc w:val="center"/>
        <w:rPr>
          <w:rFonts w:ascii="Times New Roman" w:eastAsia="標楷體" w:hAnsi="Times New Roman" w:cs="Times New Roman"/>
          <w:b/>
          <w:bCs/>
          <w:sz w:val="32"/>
          <w:szCs w:val="24"/>
        </w:rPr>
      </w:pPr>
    </w:p>
    <w:sectPr w:rsidR="008D3A43" w:rsidRPr="00FA1C99" w:rsidSect="00A4593B">
      <w:pgSz w:w="11906" w:h="16838"/>
      <w:pgMar w:top="720" w:right="720" w:bottom="720" w:left="720" w:header="851" w:footer="992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6CC" w:rsidRDefault="00E746CC" w:rsidP="004B2A40">
      <w:r>
        <w:separator/>
      </w:r>
    </w:p>
  </w:endnote>
  <w:endnote w:type="continuationSeparator" w:id="0">
    <w:p w:rsidR="00E746CC" w:rsidRDefault="00E746CC" w:rsidP="004B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83" w:usb1="08080000" w:usb2="00000010" w:usb3="00000000" w:csb0="00100009" w:csb1="00000000"/>
  </w:font>
  <w:font w:name="新細明體,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6CC" w:rsidRDefault="00E746CC" w:rsidP="004B2A40">
      <w:r>
        <w:separator/>
      </w:r>
    </w:p>
  </w:footnote>
  <w:footnote w:type="continuationSeparator" w:id="0">
    <w:p w:rsidR="00E746CC" w:rsidRDefault="00E746CC" w:rsidP="004B2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pt;height:9pt" o:bullet="t">
        <v:imagedata r:id="rId1" o:title="BD14582_"/>
      </v:shape>
    </w:pict>
  </w:numPicBullet>
  <w:abstractNum w:abstractNumId="0" w15:restartNumberingAfterBreak="0">
    <w:nsid w:val="09570062"/>
    <w:multiLevelType w:val="hybridMultilevel"/>
    <w:tmpl w:val="7534DD1E"/>
    <w:lvl w:ilvl="0" w:tplc="B73ACF30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  <w:color w:val="4472C4" w:themeColor="accent5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" w15:restartNumberingAfterBreak="0">
    <w:nsid w:val="10A42707"/>
    <w:multiLevelType w:val="hybridMultilevel"/>
    <w:tmpl w:val="A8BEF34E"/>
    <w:lvl w:ilvl="0" w:tplc="D29C205A">
      <w:start w:val="1"/>
      <w:numFmt w:val="taiwaneseCountingThousand"/>
      <w:lvlText w:val="第%1章"/>
      <w:lvlJc w:val="left"/>
      <w:pPr>
        <w:tabs>
          <w:tab w:val="num" w:pos="1920"/>
        </w:tabs>
        <w:ind w:left="1920" w:hanging="960"/>
      </w:pPr>
      <w:rPr>
        <w:rFonts w:hint="eastAsia"/>
      </w:rPr>
    </w:lvl>
    <w:lvl w:ilvl="1" w:tplc="E1D2EF70">
      <w:start w:val="1"/>
      <w:numFmt w:val="taiwaneseCountingThousand"/>
      <w:lvlText w:val="%2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B044BCAA">
      <w:start w:val="1"/>
      <w:numFmt w:val="upperLetter"/>
      <w:lvlText w:val="%4."/>
      <w:lvlJc w:val="left"/>
      <w:pPr>
        <w:tabs>
          <w:tab w:val="num" w:pos="2865"/>
        </w:tabs>
        <w:ind w:left="2865" w:hanging="465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161E22F8"/>
    <w:multiLevelType w:val="hybridMultilevel"/>
    <w:tmpl w:val="A54606E2"/>
    <w:lvl w:ilvl="0" w:tplc="840AFE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C23C74"/>
    <w:multiLevelType w:val="hybridMultilevel"/>
    <w:tmpl w:val="3238F6A0"/>
    <w:lvl w:ilvl="0" w:tplc="2B18BA6C">
      <w:start w:val="1"/>
      <w:numFmt w:val="taiwaneseCountingThousand"/>
      <w:lvlText w:val="第%1章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47C0DD9"/>
    <w:multiLevelType w:val="hybridMultilevel"/>
    <w:tmpl w:val="BD7000F4"/>
    <w:lvl w:ilvl="0" w:tplc="0792BE8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70A898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B643AF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184402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3EED08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2FA736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67C1FA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7DAE53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676FF7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 w15:restartNumberingAfterBreak="0">
    <w:nsid w:val="4661441E"/>
    <w:multiLevelType w:val="hybridMultilevel"/>
    <w:tmpl w:val="051EC5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BA3025"/>
    <w:multiLevelType w:val="hybridMultilevel"/>
    <w:tmpl w:val="02C498E8"/>
    <w:lvl w:ilvl="0" w:tplc="05B408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3050612"/>
    <w:multiLevelType w:val="hybridMultilevel"/>
    <w:tmpl w:val="2CE24628"/>
    <w:lvl w:ilvl="0" w:tplc="F1D2A38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7AC6E5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1C049B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1CA9A5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5CC39B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43C0DD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BC46C3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52451D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922B0C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43"/>
    <w:rsid w:val="00471362"/>
    <w:rsid w:val="004B2A40"/>
    <w:rsid w:val="005834A7"/>
    <w:rsid w:val="005E0CEA"/>
    <w:rsid w:val="006105F9"/>
    <w:rsid w:val="006A0DC8"/>
    <w:rsid w:val="006C6833"/>
    <w:rsid w:val="00740501"/>
    <w:rsid w:val="008D3A43"/>
    <w:rsid w:val="00A1703F"/>
    <w:rsid w:val="00A4593B"/>
    <w:rsid w:val="00A66AE8"/>
    <w:rsid w:val="00E746CC"/>
    <w:rsid w:val="00F1491A"/>
    <w:rsid w:val="00F23AAB"/>
    <w:rsid w:val="00FD4A20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D083B8A"/>
  <w15:chartTrackingRefBased/>
  <w15:docId w15:val="{2B0C15AE-DD45-4C58-BCB6-5A3152B4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A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43"/>
    <w:pPr>
      <w:ind w:leftChars="200" w:left="480"/>
    </w:pPr>
  </w:style>
  <w:style w:type="paragraph" w:styleId="a4">
    <w:name w:val="Note Heading"/>
    <w:basedOn w:val="a"/>
    <w:next w:val="a"/>
    <w:link w:val="a5"/>
    <w:rsid w:val="004B2A40"/>
    <w:pPr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a5">
    <w:name w:val="註釋標題 字元"/>
    <w:basedOn w:val="a0"/>
    <w:link w:val="a4"/>
    <w:rsid w:val="004B2A40"/>
    <w:rPr>
      <w:rFonts w:ascii="Times New Roman" w:eastAsia="標楷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4B2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B2A4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2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2A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89A1F-34E8-4B15-9EF9-9D01A4C0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2022-07-29T07:21:00Z</dcterms:created>
  <dcterms:modified xsi:type="dcterms:W3CDTF">2023-08-01T09:22:00Z</dcterms:modified>
</cp:coreProperties>
</file>